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BB0FA3" w14:textId="77777777" w:rsidR="00520876" w:rsidRPr="00337677" w:rsidRDefault="00520876" w:rsidP="00520876">
      <w:pPr>
        <w:spacing w:after="0"/>
        <w:jc w:val="center"/>
        <w:rPr>
          <w:b/>
          <w:sz w:val="36"/>
          <w:szCs w:val="36"/>
        </w:rPr>
      </w:pPr>
      <w:r w:rsidRPr="00337677">
        <w:rPr>
          <w:b/>
          <w:noProof/>
          <w:sz w:val="36"/>
          <w:szCs w:val="36"/>
        </w:rPr>
        <mc:AlternateContent>
          <mc:Choice Requires="wps">
            <w:drawing>
              <wp:anchor distT="0" distB="0" distL="114300" distR="114300" simplePos="0" relativeHeight="251659264" behindDoc="0" locked="0" layoutInCell="1" allowOverlap="1" wp14:anchorId="7B0EA288" wp14:editId="7B7E408D">
                <wp:simplePos x="0" y="0"/>
                <wp:positionH relativeFrom="column">
                  <wp:posOffset>-114300</wp:posOffset>
                </wp:positionH>
                <wp:positionV relativeFrom="paragraph">
                  <wp:posOffset>466725</wp:posOffset>
                </wp:positionV>
                <wp:extent cx="618172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618172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V relativeFrom="margin">
                  <wp14:pctHeight>0</wp14:pctHeight>
                </wp14:sizeRelV>
              </wp:anchor>
            </w:drawing>
          </mc:Choice>
          <mc:Fallback>
            <w:pict>
              <v:line w14:anchorId="3133D15F" id="Straight Connector 1"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pt,36.75pt" to="477.75pt,3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1vEutwEAALcDAAAOAAAAZHJzL2Uyb0RvYy54bWysU8GO0zAQvSPxD5bvNG0Ryypquoeu4IKg&#10;YtkP8DrjxsL2WGPTpH/P2G2zCNAeEBfHY783M+95srmbvBNHoGQxdHK1WEoBQWNvw6GTj98+vLmV&#10;ImUVeuUwQCdPkOTd9vWrzRhbWOOArgcSnCSkdoydHHKObdMkPYBXaYERAl8aJK8yh3RoelIjZ/eu&#10;WS+XN82I1EdCDSnx6f35Um5rfmNA5y/GJMjCdZJ7y3Wluj6VtdluVHsgFQerL22of+jCKxu46Jzq&#10;XmUlfpD9I5W3mjChyQuNvkFjrIaqgdWslr+peRhUhKqFzUlxtin9v7T683FPwvb8dlIE5fmJHjIp&#10;exiy2GEIbCCSWBWfxphahu/Cni5RinsqoidDvnxZjpiqt6fZW5iy0Hx4s7pdvV+/k0Jf75pnYqSU&#10;PwJ6UTaddDYU2apVx08pczGGXiEclEbOpesunxwUsAtfwbAULva2susQwc6ROCp+/v57lcG5KrJQ&#10;jHVuJi1fJl2whQZ1sGbi+mXijK4VMeSZ6G1A+hs5T9dWzRl/VX3WWmQ/YX+qD1Ht4OmoLl0muYzf&#10;r3GlP/9v258AAAD//wMAUEsDBBQABgAIAAAAIQDDhoZ43wAAAAkBAAAPAAAAZHJzL2Rvd25yZXYu&#10;eG1sTI9BS8NAEIXvgv9hGcGLtJuqa2vMpojgIYKCrXieJtMkmp0N2W0a/70jHvQ2M+/x5nvZenKd&#10;GmkIrWcLi3kCirj0Vcu1hbft42wFKkTkCjvPZOGLAqzz05MM08of+ZXGTayVhHBI0UITY59qHcqG&#10;HIa574lF2/vBYZR1qHU14FHCXacvk+RGO2xZPjTY00ND5efm4Cx8FO9FbS6W7f7l2jzhdjTPPBbW&#10;np9N93egIk3xzww/+IIOuTDt/IGroDoLs8VKukQLyysDSgy3xsiw+z3oPNP/G+TfAAAA//8DAFBL&#10;AQItABQABgAIAAAAIQC2gziS/gAAAOEBAAATAAAAAAAAAAAAAAAAAAAAAABbQ29udGVudF9UeXBl&#10;c10ueG1sUEsBAi0AFAAGAAgAAAAhADj9If/WAAAAlAEAAAsAAAAAAAAAAAAAAAAALwEAAF9yZWxz&#10;Ly5yZWxzUEsBAi0AFAAGAAgAAAAhAHTW8S63AQAAtwMAAA4AAAAAAAAAAAAAAAAALgIAAGRycy9l&#10;Mm9Eb2MueG1sUEsBAi0AFAAGAAgAAAAhAMOGhnjfAAAACQEAAA8AAAAAAAAAAAAAAAAAEQQAAGRy&#10;cy9kb3ducmV2LnhtbFBLBQYAAAAABAAEAPMAAAAdBQAAAAA=&#10;" strokecolor="black [3200]" strokeweight="1.5pt">
                <v:stroke joinstyle="miter"/>
              </v:line>
            </w:pict>
          </mc:Fallback>
        </mc:AlternateContent>
      </w:r>
      <w:r w:rsidRPr="00337677">
        <w:rPr>
          <w:b/>
          <w:sz w:val="36"/>
          <w:szCs w:val="36"/>
        </w:rPr>
        <w:t>San Mateo County Immigrant Forum</w:t>
      </w:r>
    </w:p>
    <w:p w14:paraId="3653AC45" w14:textId="77777777" w:rsidR="00520876" w:rsidRPr="00520876" w:rsidRDefault="00520876" w:rsidP="00520876">
      <w:pPr>
        <w:spacing w:after="0"/>
        <w:jc w:val="center"/>
        <w:rPr>
          <w:b/>
          <w:sz w:val="28"/>
          <w:szCs w:val="28"/>
        </w:rPr>
      </w:pPr>
    </w:p>
    <w:p w14:paraId="4304948E" w14:textId="1C0FA310" w:rsidR="00520876" w:rsidRPr="00520876" w:rsidRDefault="00AA1E95" w:rsidP="00520876">
      <w:pPr>
        <w:jc w:val="center"/>
        <w:rPr>
          <w:b/>
          <w:sz w:val="28"/>
          <w:szCs w:val="28"/>
        </w:rPr>
      </w:pPr>
      <w:r>
        <w:rPr>
          <w:b/>
          <w:sz w:val="28"/>
          <w:szCs w:val="28"/>
        </w:rPr>
        <w:t>April</w:t>
      </w:r>
      <w:r w:rsidR="008536D7">
        <w:rPr>
          <w:b/>
          <w:sz w:val="28"/>
          <w:szCs w:val="28"/>
        </w:rPr>
        <w:t xml:space="preserve"> </w:t>
      </w:r>
      <w:r w:rsidR="00724BBD">
        <w:rPr>
          <w:b/>
          <w:sz w:val="28"/>
          <w:szCs w:val="28"/>
        </w:rPr>
        <w:t>1</w:t>
      </w:r>
      <w:r w:rsidR="008536D7">
        <w:rPr>
          <w:b/>
          <w:sz w:val="28"/>
          <w:szCs w:val="28"/>
        </w:rPr>
        <w:t>8</w:t>
      </w:r>
      <w:r w:rsidR="0038748F">
        <w:rPr>
          <w:b/>
          <w:sz w:val="28"/>
          <w:szCs w:val="28"/>
        </w:rPr>
        <w:t>, 202</w:t>
      </w:r>
      <w:r w:rsidR="008536D7">
        <w:rPr>
          <w:b/>
          <w:sz w:val="28"/>
          <w:szCs w:val="28"/>
        </w:rPr>
        <w:t>4</w:t>
      </w:r>
    </w:p>
    <w:p w14:paraId="21C3DBFC" w14:textId="77777777" w:rsidR="00520876" w:rsidRPr="001E7949" w:rsidRDefault="00E950CE" w:rsidP="009F75EA">
      <w:pPr>
        <w:jc w:val="center"/>
        <w:rPr>
          <w:b/>
          <w:sz w:val="28"/>
          <w:szCs w:val="28"/>
          <w:u w:val="single"/>
        </w:rPr>
      </w:pPr>
      <w:r>
        <w:rPr>
          <w:b/>
          <w:sz w:val="28"/>
          <w:szCs w:val="28"/>
          <w:u w:val="single"/>
        </w:rPr>
        <w:t>Virtual Meeting</w:t>
      </w:r>
    </w:p>
    <w:p w14:paraId="0EE5F7E1" w14:textId="377173CB" w:rsidR="00736883" w:rsidRDefault="00B571B5" w:rsidP="0050595F">
      <w:pPr>
        <w:pStyle w:val="PlainText"/>
      </w:pPr>
      <w:hyperlink r:id="rId7" w:history="1">
        <w:r w:rsidR="00F01C6A" w:rsidRPr="008F483C">
          <w:rPr>
            <w:rStyle w:val="Hyperlink"/>
          </w:rPr>
          <w:t>https://smcgov.zoom.us/j/96586873538?pwd=cHVYdHlBVHRqaVpOOUM5VnFWODg2dz09</w:t>
        </w:r>
      </w:hyperlink>
    </w:p>
    <w:p w14:paraId="184A5F42" w14:textId="77777777" w:rsidR="00E71C08" w:rsidRDefault="00E71C08" w:rsidP="00E71C08">
      <w:pPr>
        <w:pStyle w:val="PlainText"/>
      </w:pPr>
    </w:p>
    <w:p w14:paraId="2810E824" w14:textId="35103EB7" w:rsidR="00E71C08" w:rsidRPr="00B571B5" w:rsidRDefault="00E71C08" w:rsidP="00E71C08">
      <w:pPr>
        <w:pStyle w:val="PlainText"/>
        <w:rPr>
          <w:b/>
          <w:bCs/>
        </w:rPr>
      </w:pPr>
      <w:r w:rsidRPr="00B571B5">
        <w:rPr>
          <w:b/>
          <w:bCs/>
        </w:rPr>
        <w:t>ILRC Updates:</w:t>
      </w:r>
    </w:p>
    <w:p w14:paraId="0B6A6936" w14:textId="77777777" w:rsidR="0050595F" w:rsidRDefault="0050595F" w:rsidP="00E71C08">
      <w:pPr>
        <w:pStyle w:val="PlainText"/>
        <w:numPr>
          <w:ilvl w:val="0"/>
          <w:numId w:val="9"/>
        </w:numPr>
      </w:pPr>
      <w:r>
        <w:t>The n</w:t>
      </w:r>
      <w:r w:rsidR="00E71C08">
        <w:t xml:space="preserve">ew </w:t>
      </w:r>
      <w:r>
        <w:t xml:space="preserve">USCIS </w:t>
      </w:r>
      <w:r w:rsidR="00E71C08">
        <w:t xml:space="preserve">fee rule </w:t>
      </w:r>
      <w:r>
        <w:t>has gone</w:t>
      </w:r>
      <w:r w:rsidR="00E71C08">
        <w:t xml:space="preserve"> into effect for immigration applications. Some fees have increased but others are now completely free</w:t>
      </w:r>
      <w:r>
        <w:t>,</w:t>
      </w:r>
      <w:r w:rsidR="00E71C08">
        <w:t xml:space="preserve"> including U Visa, T Visa, VAWA, SIJS. </w:t>
      </w:r>
    </w:p>
    <w:p w14:paraId="59BBF10E" w14:textId="77777777" w:rsidR="0050595F" w:rsidRDefault="0050595F" w:rsidP="0050595F">
      <w:pPr>
        <w:pStyle w:val="PlainText"/>
        <w:numPr>
          <w:ilvl w:val="1"/>
          <w:numId w:val="9"/>
        </w:numPr>
      </w:pPr>
      <w:r>
        <w:t>Fee exemptions create</w:t>
      </w:r>
      <w:r w:rsidR="00E71C08">
        <w:t xml:space="preserve"> an opportunity for many people to apply without having to complete a fee waiver. </w:t>
      </w:r>
    </w:p>
    <w:p w14:paraId="68685863" w14:textId="77777777" w:rsidR="0050595F" w:rsidRDefault="00E71C08" w:rsidP="0050595F">
      <w:pPr>
        <w:pStyle w:val="PlainText"/>
        <w:numPr>
          <w:ilvl w:val="1"/>
          <w:numId w:val="9"/>
        </w:numPr>
      </w:pPr>
      <w:r>
        <w:t xml:space="preserve">Citizenship fee waiver </w:t>
      </w:r>
      <w:r w:rsidR="0050595F">
        <w:t xml:space="preserve">process </w:t>
      </w:r>
      <w:r>
        <w:t>is still in place</w:t>
      </w:r>
      <w:r w:rsidR="0050595F">
        <w:t>,</w:t>
      </w:r>
      <w:r>
        <w:t xml:space="preserve"> and </w:t>
      </w:r>
      <w:r w:rsidR="0050595F">
        <w:t xml:space="preserve">the use of </w:t>
      </w:r>
      <w:r>
        <w:t xml:space="preserve">reduced fee has been greatly expanded. This has removed barriers for many people to naturalize. </w:t>
      </w:r>
    </w:p>
    <w:p w14:paraId="5A4C727D" w14:textId="3B460AC1" w:rsidR="00E71C08" w:rsidRDefault="00E71C08" w:rsidP="0050595F">
      <w:pPr>
        <w:pStyle w:val="PlainText"/>
        <w:numPr>
          <w:ilvl w:val="1"/>
          <w:numId w:val="9"/>
        </w:numPr>
      </w:pPr>
      <w:r>
        <w:t>There has been one lawsuit filed against the new fee rule and the judge declined to halt the rule</w:t>
      </w:r>
      <w:r w:rsidR="0050595F">
        <w:t xml:space="preserve"> from taking effect. </w:t>
      </w:r>
    </w:p>
    <w:p w14:paraId="7EC0E948" w14:textId="0DB9855B" w:rsidR="00E71C08" w:rsidRDefault="00E71C08" w:rsidP="00E71C08">
      <w:pPr>
        <w:pStyle w:val="PlainText"/>
        <w:numPr>
          <w:ilvl w:val="0"/>
          <w:numId w:val="9"/>
        </w:numPr>
      </w:pPr>
      <w:r>
        <w:t>New forms have been released along with the fee rule</w:t>
      </w:r>
      <w:r w:rsidR="0050595F">
        <w:t xml:space="preserve">, so it is important to ensure that applicants use the correct forms. </w:t>
      </w:r>
    </w:p>
    <w:p w14:paraId="126FB058" w14:textId="213DBE51" w:rsidR="00E71C08" w:rsidRDefault="00E71C08" w:rsidP="00E71C08">
      <w:pPr>
        <w:pStyle w:val="PlainText"/>
        <w:numPr>
          <w:ilvl w:val="0"/>
          <w:numId w:val="9"/>
        </w:numPr>
      </w:pPr>
      <w:r>
        <w:t xml:space="preserve">ILRC has created </w:t>
      </w:r>
      <w:r w:rsidR="0050595F">
        <w:t xml:space="preserve">a </w:t>
      </w:r>
      <w:r>
        <w:t xml:space="preserve">new </w:t>
      </w:r>
      <w:r w:rsidR="0050595F">
        <w:t xml:space="preserve">annotated </w:t>
      </w:r>
      <w:r>
        <w:t xml:space="preserve">citizenship form </w:t>
      </w:r>
      <w:hyperlink r:id="rId8" w:history="1">
        <w:r w:rsidR="0050595F" w:rsidRPr="0050595F">
          <w:rPr>
            <w:rStyle w:val="Hyperlink"/>
          </w:rPr>
          <w:t>here</w:t>
        </w:r>
      </w:hyperlink>
      <w:r w:rsidR="0050595F">
        <w:t>.</w:t>
      </w:r>
    </w:p>
    <w:p w14:paraId="0C2AB853" w14:textId="77777777" w:rsidR="00E71C08" w:rsidRPr="00E71C08" w:rsidRDefault="00E71C08" w:rsidP="00F01C6A">
      <w:pPr>
        <w:spacing w:after="0"/>
      </w:pPr>
    </w:p>
    <w:p w14:paraId="6CEA7EC8" w14:textId="46ECF974" w:rsidR="009F75EA" w:rsidRPr="00B571B5" w:rsidRDefault="00DF515F" w:rsidP="00F01C6A">
      <w:pPr>
        <w:spacing w:after="0"/>
        <w:rPr>
          <w:b/>
          <w:bCs/>
        </w:rPr>
      </w:pPr>
      <w:r w:rsidRPr="00B571B5">
        <w:rPr>
          <w:b/>
          <w:bCs/>
        </w:rPr>
        <w:t xml:space="preserve">USCIS Updates: </w:t>
      </w:r>
    </w:p>
    <w:p w14:paraId="7D598073" w14:textId="77777777" w:rsidR="0050595F" w:rsidRDefault="00DF515F" w:rsidP="00DF515F">
      <w:pPr>
        <w:pStyle w:val="ListParagraph"/>
        <w:numPr>
          <w:ilvl w:val="0"/>
          <w:numId w:val="10"/>
        </w:numPr>
        <w:shd w:val="clear" w:color="auto" w:fill="FFFFFF"/>
        <w:spacing w:after="0" w:line="240" w:lineRule="auto"/>
        <w:rPr>
          <w:rFonts w:ascii="Calibri" w:eastAsia="Times New Roman" w:hAnsi="Calibri" w:cs="Calibri"/>
          <w:color w:val="242424"/>
        </w:rPr>
      </w:pPr>
      <w:r w:rsidRPr="0050595F">
        <w:rPr>
          <w:rFonts w:ascii="Calibri" w:eastAsia="Times New Roman" w:hAnsi="Calibri" w:cs="Calibri"/>
          <w:color w:val="242424"/>
        </w:rPr>
        <w:t xml:space="preserve">U.S. Citizenship and Immigration Services announced that any Form I-693, Report of Immigration Medical Examination and Vaccination Record, that was properly completed and signed by a civil surgeon on or after Nov. 1, 2023, does not expire and can be used indefinitely as evidence to show that the applicant is not inadmissible on health-related grounds. </w:t>
      </w:r>
    </w:p>
    <w:p w14:paraId="334EAA14" w14:textId="6BDFA212" w:rsidR="0050595F" w:rsidRDefault="00DF515F" w:rsidP="0050595F">
      <w:pPr>
        <w:pStyle w:val="ListParagraph"/>
        <w:numPr>
          <w:ilvl w:val="1"/>
          <w:numId w:val="10"/>
        </w:numPr>
        <w:shd w:val="clear" w:color="auto" w:fill="FFFFFF"/>
        <w:spacing w:after="0" w:line="240" w:lineRule="auto"/>
        <w:rPr>
          <w:rFonts w:ascii="Calibri" w:eastAsia="Times New Roman" w:hAnsi="Calibri" w:cs="Calibri"/>
          <w:color w:val="242424"/>
        </w:rPr>
      </w:pPr>
      <w:r w:rsidRPr="0050595F">
        <w:rPr>
          <w:rFonts w:ascii="Calibri" w:eastAsia="Times New Roman" w:hAnsi="Calibri" w:cs="Calibri"/>
          <w:color w:val="242424"/>
        </w:rPr>
        <w:t>If an applicant’s immigration medical examinations were completed before Nov. 1, 2023, the prior policy still applies.</w:t>
      </w:r>
    </w:p>
    <w:p w14:paraId="46BE9925" w14:textId="77777777" w:rsidR="0050595F" w:rsidRDefault="00DF515F" w:rsidP="00DF515F">
      <w:pPr>
        <w:pStyle w:val="ListParagraph"/>
        <w:numPr>
          <w:ilvl w:val="0"/>
          <w:numId w:val="10"/>
        </w:numPr>
        <w:shd w:val="clear" w:color="auto" w:fill="FFFFFF"/>
        <w:spacing w:after="0" w:line="240" w:lineRule="auto"/>
        <w:rPr>
          <w:rFonts w:ascii="Calibri" w:eastAsia="Times New Roman" w:hAnsi="Calibri" w:cs="Calibri"/>
          <w:color w:val="242424"/>
        </w:rPr>
      </w:pPr>
      <w:r w:rsidRPr="0050595F">
        <w:rPr>
          <w:rFonts w:ascii="Calibri" w:eastAsia="Times New Roman" w:hAnsi="Calibri" w:cs="Calibri"/>
          <w:color w:val="242424"/>
        </w:rPr>
        <w:t>USCIS announced a temporary final rule (TFR) to increase the automatic extension period for certain employment authorization documents (EADs) from up to 180 days to up to 540 days.</w:t>
      </w:r>
    </w:p>
    <w:p w14:paraId="7B2E31EC" w14:textId="77777777" w:rsidR="0050595F" w:rsidRDefault="0050595F" w:rsidP="0050595F">
      <w:pPr>
        <w:pStyle w:val="ListParagraph"/>
        <w:numPr>
          <w:ilvl w:val="1"/>
          <w:numId w:val="11"/>
        </w:numPr>
        <w:shd w:val="clear" w:color="auto" w:fill="FFFFFF"/>
        <w:spacing w:after="0" w:line="240" w:lineRule="auto"/>
        <w:rPr>
          <w:rFonts w:ascii="Calibri" w:eastAsia="Times New Roman" w:hAnsi="Calibri" w:cs="Calibri"/>
          <w:color w:val="242424"/>
        </w:rPr>
      </w:pPr>
      <w:r w:rsidRPr="0050595F">
        <w:rPr>
          <w:rFonts w:ascii="Calibri" w:eastAsia="Times New Roman" w:hAnsi="Calibri" w:cs="Calibri"/>
          <w:color w:val="242424"/>
        </w:rPr>
        <w:t xml:space="preserve">This announcement follows improvements that have reduced processing times for EADs significantly over the past year. </w:t>
      </w:r>
    </w:p>
    <w:p w14:paraId="363E3368" w14:textId="77777777" w:rsidR="0050595F" w:rsidRDefault="0050595F" w:rsidP="0050595F">
      <w:pPr>
        <w:pStyle w:val="ListParagraph"/>
        <w:numPr>
          <w:ilvl w:val="1"/>
          <w:numId w:val="11"/>
        </w:numPr>
        <w:shd w:val="clear" w:color="auto" w:fill="FFFFFF"/>
        <w:spacing w:after="0" w:line="240" w:lineRule="auto"/>
        <w:rPr>
          <w:rFonts w:ascii="Calibri" w:eastAsia="Times New Roman" w:hAnsi="Calibri" w:cs="Calibri"/>
          <w:color w:val="242424"/>
        </w:rPr>
      </w:pPr>
      <w:r w:rsidRPr="0050595F">
        <w:rPr>
          <w:rFonts w:ascii="Calibri" w:eastAsia="Times New Roman" w:hAnsi="Calibri" w:cs="Calibri"/>
          <w:color w:val="242424"/>
        </w:rPr>
        <w:t xml:space="preserve">This temporary measure will apply to eligible applicants who timely and properly filed an EAD renewal application on or after Oct. 27, 2023, if the application is still pending on the date of publication in the Federal Register. </w:t>
      </w:r>
    </w:p>
    <w:p w14:paraId="54A93A4B" w14:textId="53CF4599" w:rsidR="0050595F" w:rsidRPr="0050595F" w:rsidRDefault="0050595F" w:rsidP="0050595F">
      <w:pPr>
        <w:pStyle w:val="ListParagraph"/>
        <w:numPr>
          <w:ilvl w:val="1"/>
          <w:numId w:val="11"/>
        </w:numPr>
        <w:shd w:val="clear" w:color="auto" w:fill="FFFFFF"/>
        <w:spacing w:after="0" w:line="240" w:lineRule="auto"/>
        <w:rPr>
          <w:rFonts w:ascii="Calibri" w:eastAsia="Times New Roman" w:hAnsi="Calibri" w:cs="Calibri"/>
          <w:color w:val="242424"/>
        </w:rPr>
      </w:pPr>
      <w:r w:rsidRPr="0050595F">
        <w:rPr>
          <w:rFonts w:ascii="Calibri" w:eastAsia="Times New Roman" w:hAnsi="Calibri" w:cs="Calibri"/>
          <w:color w:val="242424"/>
        </w:rPr>
        <w:t>The temporary final rule will also apply to eligible EAD renewal applicants who timely and properly file their Form I-765 application during a 540-day period that begins with the rule’s publication in the Federal Register.</w:t>
      </w:r>
    </w:p>
    <w:p w14:paraId="3A9BDFA0" w14:textId="77777777" w:rsidR="0050595F" w:rsidRDefault="0050595F" w:rsidP="0050595F">
      <w:pPr>
        <w:pStyle w:val="ListParagraph"/>
        <w:numPr>
          <w:ilvl w:val="0"/>
          <w:numId w:val="10"/>
        </w:numPr>
        <w:shd w:val="clear" w:color="auto" w:fill="FFFFFF"/>
        <w:spacing w:after="0" w:line="240" w:lineRule="auto"/>
        <w:rPr>
          <w:rFonts w:ascii="Calibri" w:eastAsia="Times New Roman" w:hAnsi="Calibri" w:cs="Calibri"/>
          <w:color w:val="242424"/>
        </w:rPr>
      </w:pPr>
      <w:r w:rsidRPr="0050595F">
        <w:rPr>
          <w:rFonts w:ascii="Calibri" w:eastAsia="Times New Roman" w:hAnsi="Calibri" w:cs="Calibri"/>
          <w:color w:val="242424"/>
        </w:rPr>
        <w:t>USCIS has</w:t>
      </w:r>
      <w:r w:rsidR="00DF515F" w:rsidRPr="0050595F">
        <w:rPr>
          <w:rFonts w:ascii="Calibri" w:eastAsia="Times New Roman" w:hAnsi="Calibri" w:cs="Calibri"/>
          <w:color w:val="242424"/>
        </w:rPr>
        <w:t xml:space="preserve"> revised Form N-400, Application for Naturalization, to provide a third gender option, “X,” defined as “Another Gender Identity.” </w:t>
      </w:r>
      <w:r>
        <w:rPr>
          <w:rFonts w:ascii="Calibri" w:eastAsia="Times New Roman" w:hAnsi="Calibri" w:cs="Calibri"/>
          <w:color w:val="242424"/>
        </w:rPr>
        <w:t>They</w:t>
      </w:r>
      <w:r w:rsidR="00DF515F" w:rsidRPr="0050595F">
        <w:rPr>
          <w:rFonts w:ascii="Calibri" w:eastAsia="Times New Roman" w:hAnsi="Calibri" w:cs="Calibri"/>
          <w:color w:val="242424"/>
        </w:rPr>
        <w:t xml:space="preserve"> are also updating guidance in the USCIS Policy Manual accordingly to account for this form revision and other forthcoming form revisions that will add a third gender option; see the Policy Alert (PDF, 344.77 KB). </w:t>
      </w:r>
    </w:p>
    <w:p w14:paraId="664BA606" w14:textId="77777777" w:rsidR="0050595F" w:rsidRDefault="00DF515F" w:rsidP="0050595F">
      <w:pPr>
        <w:pStyle w:val="ListParagraph"/>
        <w:numPr>
          <w:ilvl w:val="1"/>
          <w:numId w:val="13"/>
        </w:numPr>
        <w:shd w:val="clear" w:color="auto" w:fill="FFFFFF"/>
        <w:spacing w:after="0" w:line="240" w:lineRule="auto"/>
        <w:rPr>
          <w:rFonts w:ascii="Calibri" w:eastAsia="Times New Roman" w:hAnsi="Calibri" w:cs="Calibri"/>
          <w:color w:val="242424"/>
        </w:rPr>
      </w:pPr>
      <w:r w:rsidRPr="0050595F">
        <w:rPr>
          <w:rFonts w:ascii="Calibri" w:eastAsia="Times New Roman" w:hAnsi="Calibri" w:cs="Calibri"/>
          <w:color w:val="242424"/>
        </w:rPr>
        <w:t xml:space="preserve">The 04/01/24 edition of Form N-400 will be the first USCIS form to include the X gender option. Applicants filing this edition of Form N-400 on or after April 1, 2024, will have X immediately available as a gender option on their form. </w:t>
      </w:r>
    </w:p>
    <w:p w14:paraId="4F071E9B" w14:textId="08DECC2E" w:rsidR="00DF515F" w:rsidRPr="0050595F" w:rsidRDefault="00DF515F" w:rsidP="0050595F">
      <w:pPr>
        <w:pStyle w:val="ListParagraph"/>
        <w:numPr>
          <w:ilvl w:val="1"/>
          <w:numId w:val="13"/>
        </w:numPr>
        <w:shd w:val="clear" w:color="auto" w:fill="FFFFFF"/>
        <w:spacing w:after="0" w:line="240" w:lineRule="auto"/>
        <w:rPr>
          <w:rFonts w:ascii="Calibri" w:eastAsia="Times New Roman" w:hAnsi="Calibri" w:cs="Calibri"/>
          <w:color w:val="242424"/>
        </w:rPr>
      </w:pPr>
      <w:r w:rsidRPr="0050595F">
        <w:rPr>
          <w:rFonts w:ascii="Calibri" w:eastAsia="Times New Roman" w:hAnsi="Calibri" w:cs="Calibri"/>
          <w:color w:val="242424"/>
        </w:rPr>
        <w:lastRenderedPageBreak/>
        <w:t>Applicants who have a pending Form N-400 using the edition in effect before April 1, 2024, may request to update their gender on or after April 1, 2024, as well. For all other forms, individuals must wait until USCIS revises those forms to include the X gender option.</w:t>
      </w:r>
    </w:p>
    <w:p w14:paraId="5F2DFE7E" w14:textId="77777777" w:rsidR="00DF515F" w:rsidRPr="00DF515F" w:rsidRDefault="00DF515F" w:rsidP="00DF515F">
      <w:pPr>
        <w:shd w:val="clear" w:color="auto" w:fill="FFFFFF"/>
        <w:spacing w:after="0" w:line="240" w:lineRule="auto"/>
        <w:rPr>
          <w:rFonts w:ascii="Calibri" w:eastAsia="Times New Roman" w:hAnsi="Calibri" w:cs="Calibri"/>
          <w:color w:val="242424"/>
        </w:rPr>
      </w:pPr>
      <w:r w:rsidRPr="00DF515F">
        <w:rPr>
          <w:rFonts w:ascii="Calibri" w:eastAsia="Times New Roman" w:hAnsi="Calibri" w:cs="Calibri"/>
          <w:color w:val="242424"/>
        </w:rPr>
        <w:t> </w:t>
      </w:r>
    </w:p>
    <w:p w14:paraId="16A4D5AE" w14:textId="77777777" w:rsidR="0050595F" w:rsidRDefault="00DF515F" w:rsidP="00DF515F">
      <w:pPr>
        <w:pStyle w:val="ListParagraph"/>
        <w:numPr>
          <w:ilvl w:val="0"/>
          <w:numId w:val="12"/>
        </w:numPr>
        <w:shd w:val="clear" w:color="auto" w:fill="FFFFFF"/>
        <w:spacing w:after="0" w:line="240" w:lineRule="auto"/>
        <w:rPr>
          <w:rFonts w:ascii="Calibri" w:eastAsia="Times New Roman" w:hAnsi="Calibri" w:cs="Calibri"/>
          <w:color w:val="242424"/>
        </w:rPr>
      </w:pPr>
      <w:r w:rsidRPr="0050595F">
        <w:rPr>
          <w:rFonts w:ascii="Calibri" w:eastAsia="Times New Roman" w:hAnsi="Calibri" w:cs="Calibri"/>
          <w:color w:val="242424"/>
        </w:rPr>
        <w:t>April 1, applicants filing Form N-400, Application for Naturalization, will have the option to request an original or replacement Social Security number (SSN) or card and update their immigration status with the Social Security Administration (SSA) without having to visit an SSA office.</w:t>
      </w:r>
    </w:p>
    <w:p w14:paraId="1FF90B28" w14:textId="77777777" w:rsidR="0050595F" w:rsidRDefault="0050595F" w:rsidP="00DF515F">
      <w:pPr>
        <w:pStyle w:val="ListParagraph"/>
        <w:numPr>
          <w:ilvl w:val="0"/>
          <w:numId w:val="12"/>
        </w:numPr>
        <w:shd w:val="clear" w:color="auto" w:fill="FFFFFF"/>
        <w:spacing w:after="0" w:line="240" w:lineRule="auto"/>
        <w:rPr>
          <w:rFonts w:ascii="Calibri" w:eastAsia="Times New Roman" w:hAnsi="Calibri" w:cs="Calibri"/>
          <w:color w:val="242424"/>
        </w:rPr>
      </w:pPr>
      <w:r w:rsidRPr="0050595F">
        <w:rPr>
          <w:rFonts w:ascii="Calibri" w:eastAsia="Times New Roman" w:hAnsi="Calibri" w:cs="Calibri"/>
          <w:color w:val="242424"/>
        </w:rPr>
        <w:t>USCIS is</w:t>
      </w:r>
      <w:r w:rsidR="00DF515F" w:rsidRPr="0050595F">
        <w:rPr>
          <w:rFonts w:ascii="Calibri" w:eastAsia="Times New Roman" w:hAnsi="Calibri" w:cs="Calibri"/>
          <w:color w:val="242424"/>
        </w:rPr>
        <w:t xml:space="preserve"> revising our guidance (PDF, 364.37 KB) in the USCIS Policy Manual to align with the Fee Schedule and Changes to Certain Other Immigration Benefit Request Requirements Final Rule published in the Federal Register on Jan. 31, 2024, and effective on April 1, 2024. Revisions to the policy manual apply to all applications and petitions postmarked on or after April 1. </w:t>
      </w:r>
    </w:p>
    <w:p w14:paraId="6B4B28E8" w14:textId="77777777" w:rsidR="0050595F" w:rsidRDefault="00DF515F" w:rsidP="00DF515F">
      <w:pPr>
        <w:pStyle w:val="ListParagraph"/>
        <w:numPr>
          <w:ilvl w:val="0"/>
          <w:numId w:val="12"/>
        </w:numPr>
        <w:shd w:val="clear" w:color="auto" w:fill="FFFFFF"/>
        <w:spacing w:after="0" w:line="240" w:lineRule="auto"/>
        <w:rPr>
          <w:rFonts w:ascii="Calibri" w:eastAsia="Times New Roman" w:hAnsi="Calibri" w:cs="Calibri"/>
          <w:color w:val="242424"/>
        </w:rPr>
      </w:pPr>
      <w:r w:rsidRPr="0050595F">
        <w:rPr>
          <w:rFonts w:ascii="Calibri" w:eastAsia="Times New Roman" w:hAnsi="Calibri" w:cs="Calibri"/>
          <w:color w:val="242424"/>
        </w:rPr>
        <w:t xml:space="preserve">USCIS is updating guidance in the USCIS Policy Manual to clarify how </w:t>
      </w:r>
      <w:r w:rsidR="0050595F">
        <w:rPr>
          <w:rFonts w:ascii="Calibri" w:eastAsia="Times New Roman" w:hAnsi="Calibri" w:cs="Calibri"/>
          <w:color w:val="242424"/>
        </w:rPr>
        <w:t>they</w:t>
      </w:r>
      <w:r w:rsidRPr="0050595F">
        <w:rPr>
          <w:rFonts w:ascii="Calibri" w:eastAsia="Times New Roman" w:hAnsi="Calibri" w:cs="Calibri"/>
          <w:color w:val="242424"/>
        </w:rPr>
        <w:t xml:space="preserve"> consider expedite requests related to government interests and requests related to emergencies or urgent humanitarian situations, including travel-related requests. This update also clarifies how to make an expedite request and explains how we process expedite requests.</w:t>
      </w:r>
    </w:p>
    <w:p w14:paraId="07D1B68C" w14:textId="77777777" w:rsidR="0050595F" w:rsidRDefault="00DF515F" w:rsidP="0050595F">
      <w:pPr>
        <w:pStyle w:val="ListParagraph"/>
        <w:numPr>
          <w:ilvl w:val="0"/>
          <w:numId w:val="12"/>
        </w:numPr>
        <w:shd w:val="clear" w:color="auto" w:fill="FFFFFF"/>
        <w:spacing w:after="0" w:line="240" w:lineRule="auto"/>
        <w:rPr>
          <w:rFonts w:ascii="Calibri" w:eastAsia="Times New Roman" w:hAnsi="Calibri" w:cs="Calibri"/>
          <w:color w:val="242424"/>
        </w:rPr>
      </w:pPr>
      <w:r w:rsidRPr="0050595F">
        <w:rPr>
          <w:rFonts w:ascii="Calibri" w:eastAsia="Times New Roman" w:hAnsi="Calibri" w:cs="Calibri"/>
          <w:color w:val="242424"/>
        </w:rPr>
        <w:t>With this new process, USCIS will digitally create a Form I-765 for arriving refugees and begin adjudicating it as soon as they are admitted into the United States. After USCIS approves a refugee’s Form I-765, refugees will generally receive their EAD within one to two weeks. USCIS will mail their EAD via U.S. Postal Service Priority Mail to their address of record. The time frame for a refugee to receive their EAD card may vary, depending on delivery times. Please allow a total of 30 days before inquiring. USCIS will also electronically provide the Social Security Administration with the information required to assign a Social Security number and mail a Social Security card to the refugee.</w:t>
      </w:r>
    </w:p>
    <w:p w14:paraId="38A89915" w14:textId="1C411510" w:rsidR="00DF515F" w:rsidRPr="0050595F" w:rsidRDefault="00DF515F" w:rsidP="0050595F">
      <w:pPr>
        <w:pStyle w:val="ListParagraph"/>
        <w:numPr>
          <w:ilvl w:val="0"/>
          <w:numId w:val="12"/>
        </w:numPr>
        <w:shd w:val="clear" w:color="auto" w:fill="FFFFFF"/>
        <w:spacing w:after="0" w:line="240" w:lineRule="auto"/>
        <w:rPr>
          <w:rFonts w:ascii="Calibri" w:eastAsia="Times New Roman" w:hAnsi="Calibri" w:cs="Calibri"/>
          <w:color w:val="242424"/>
        </w:rPr>
      </w:pPr>
      <w:r w:rsidRPr="0050595F">
        <w:rPr>
          <w:rFonts w:ascii="Calibri" w:eastAsia="Times New Roman" w:hAnsi="Calibri" w:cs="Calibri"/>
          <w:color w:val="242424"/>
        </w:rPr>
        <w:t>Eligible Ukrainian citizens and their immediate family members who are physically present in the United States can now be considered for re-parole so they can continue to temporarily remain in the United States. Ukrainian citizens and their immediate family members who were paroled into the United States on or after Feb. 11, 2022, can apply for re-parole under this process. As with any parole application, we will consider these applications on a discretionary, case-by-case basis for urgent humanitarian reasons or significant public benefit. </w:t>
      </w:r>
    </w:p>
    <w:p w14:paraId="730009E2" w14:textId="77777777" w:rsidR="00D247D3" w:rsidRDefault="00D247D3" w:rsidP="00DF515F">
      <w:pPr>
        <w:shd w:val="clear" w:color="auto" w:fill="FFFFFF"/>
        <w:spacing w:after="0" w:line="240" w:lineRule="auto"/>
        <w:rPr>
          <w:rFonts w:ascii="Calibri" w:eastAsia="Times New Roman" w:hAnsi="Calibri" w:cs="Calibri"/>
          <w:color w:val="242424"/>
        </w:rPr>
      </w:pPr>
    </w:p>
    <w:p w14:paraId="620DA6AD" w14:textId="26E133D5" w:rsidR="00B571B5" w:rsidRDefault="00B571B5" w:rsidP="00DF515F">
      <w:pPr>
        <w:shd w:val="clear" w:color="auto" w:fill="FFFFFF"/>
        <w:spacing w:after="0" w:line="240" w:lineRule="auto"/>
        <w:rPr>
          <w:rFonts w:ascii="Calibri" w:eastAsia="Times New Roman" w:hAnsi="Calibri" w:cs="Calibri"/>
          <w:color w:val="242424"/>
        </w:rPr>
      </w:pPr>
      <w:r w:rsidRPr="00B571B5">
        <w:rPr>
          <w:rFonts w:ascii="Calibri" w:eastAsia="Times New Roman" w:hAnsi="Calibri" w:cs="Calibri"/>
          <w:b/>
          <w:bCs/>
          <w:color w:val="242424"/>
        </w:rPr>
        <w:t>Cash Assistance Program for Immigrants:</w:t>
      </w:r>
      <w:r>
        <w:rPr>
          <w:rFonts w:ascii="Calibri" w:eastAsia="Times New Roman" w:hAnsi="Calibri" w:cs="Calibri"/>
          <w:color w:val="242424"/>
        </w:rPr>
        <w:t xml:space="preserve"> See attached slides. </w:t>
      </w:r>
    </w:p>
    <w:p w14:paraId="26451154" w14:textId="77777777" w:rsidR="00B571B5" w:rsidRDefault="00B571B5" w:rsidP="00DF515F">
      <w:pPr>
        <w:shd w:val="clear" w:color="auto" w:fill="FFFFFF"/>
        <w:spacing w:after="0" w:line="240" w:lineRule="auto"/>
        <w:rPr>
          <w:rFonts w:ascii="Calibri" w:eastAsia="Times New Roman" w:hAnsi="Calibri" w:cs="Calibri"/>
          <w:color w:val="242424"/>
        </w:rPr>
      </w:pPr>
    </w:p>
    <w:p w14:paraId="6D4C43CA" w14:textId="031BF188" w:rsidR="00D247D3" w:rsidRPr="00B571B5" w:rsidRDefault="00B571B5" w:rsidP="00DF515F">
      <w:pPr>
        <w:shd w:val="clear" w:color="auto" w:fill="FFFFFF"/>
        <w:spacing w:after="0" w:line="240" w:lineRule="auto"/>
        <w:rPr>
          <w:rFonts w:ascii="Calibri" w:eastAsia="Times New Roman" w:hAnsi="Calibri" w:cs="Calibri"/>
          <w:b/>
          <w:bCs/>
          <w:color w:val="242424"/>
        </w:rPr>
      </w:pPr>
      <w:r w:rsidRPr="00B571B5">
        <w:rPr>
          <w:rFonts w:ascii="Calibri" w:eastAsia="Times New Roman" w:hAnsi="Calibri" w:cs="Calibri"/>
          <w:b/>
          <w:bCs/>
          <w:color w:val="242424"/>
        </w:rPr>
        <w:t>Partner</w:t>
      </w:r>
      <w:r w:rsidR="00D247D3" w:rsidRPr="00B571B5">
        <w:rPr>
          <w:rFonts w:ascii="Calibri" w:eastAsia="Times New Roman" w:hAnsi="Calibri" w:cs="Calibri"/>
          <w:b/>
          <w:bCs/>
          <w:color w:val="242424"/>
        </w:rPr>
        <w:t xml:space="preserve"> Update</w:t>
      </w:r>
      <w:r w:rsidR="0050595F" w:rsidRPr="00B571B5">
        <w:rPr>
          <w:rFonts w:ascii="Calibri" w:eastAsia="Times New Roman" w:hAnsi="Calibri" w:cs="Calibri"/>
          <w:b/>
          <w:bCs/>
          <w:color w:val="242424"/>
        </w:rPr>
        <w:t>s</w:t>
      </w:r>
      <w:r w:rsidR="00D247D3" w:rsidRPr="00B571B5">
        <w:rPr>
          <w:rFonts w:ascii="Calibri" w:eastAsia="Times New Roman" w:hAnsi="Calibri" w:cs="Calibri"/>
          <w:b/>
          <w:bCs/>
          <w:color w:val="242424"/>
        </w:rPr>
        <w:t xml:space="preserve">: </w:t>
      </w:r>
    </w:p>
    <w:p w14:paraId="7F998D72" w14:textId="77777777" w:rsidR="00D247D3" w:rsidRDefault="00D247D3" w:rsidP="00DF515F">
      <w:pPr>
        <w:shd w:val="clear" w:color="auto" w:fill="FFFFFF"/>
        <w:spacing w:after="0" w:line="240" w:lineRule="auto"/>
        <w:rPr>
          <w:rFonts w:ascii="Calibri" w:eastAsia="Times New Roman" w:hAnsi="Calibri" w:cs="Calibri"/>
          <w:color w:val="242424"/>
        </w:rPr>
      </w:pPr>
    </w:p>
    <w:p w14:paraId="74752A7B" w14:textId="42EC6CEF" w:rsidR="00D247D3" w:rsidRPr="00B571B5" w:rsidRDefault="00D247D3" w:rsidP="00B571B5">
      <w:pPr>
        <w:pStyle w:val="ListParagraph"/>
        <w:numPr>
          <w:ilvl w:val="0"/>
          <w:numId w:val="14"/>
        </w:numPr>
        <w:shd w:val="clear" w:color="auto" w:fill="FFFFFF"/>
        <w:spacing w:after="0" w:line="240" w:lineRule="auto"/>
        <w:rPr>
          <w:rFonts w:ascii="Calibri" w:eastAsia="Times New Roman" w:hAnsi="Calibri" w:cs="Calibri"/>
          <w:color w:val="242424"/>
        </w:rPr>
      </w:pPr>
      <w:r w:rsidRPr="00B571B5">
        <w:rPr>
          <w:rFonts w:ascii="Calibri" w:eastAsia="Times New Roman" w:hAnsi="Calibri" w:cs="Calibri"/>
          <w:color w:val="242424"/>
        </w:rPr>
        <w:t>SMC Office of Education: North County school districts</w:t>
      </w:r>
      <w:r w:rsidR="00B571B5">
        <w:rPr>
          <w:rFonts w:ascii="Calibri" w:eastAsia="Times New Roman" w:hAnsi="Calibri" w:cs="Calibri"/>
          <w:color w:val="242424"/>
        </w:rPr>
        <w:t xml:space="preserve"> are</w:t>
      </w:r>
      <w:r w:rsidRPr="00B571B5">
        <w:rPr>
          <w:rFonts w:ascii="Calibri" w:eastAsia="Times New Roman" w:hAnsi="Calibri" w:cs="Calibri"/>
          <w:color w:val="242424"/>
        </w:rPr>
        <w:t xml:space="preserve"> planning immigrant resource night in September. Looking for more resources to share with the community, specifically legal, early childhood, and housing resources. </w:t>
      </w:r>
      <w:r w:rsidR="00B571B5">
        <w:rPr>
          <w:rFonts w:ascii="Calibri" w:eastAsia="Times New Roman" w:hAnsi="Calibri" w:cs="Calibri"/>
          <w:color w:val="242424"/>
        </w:rPr>
        <w:t xml:space="preserve">Reach out to </w:t>
      </w:r>
      <w:proofErr w:type="spellStart"/>
      <w:r w:rsidR="00B571B5">
        <w:rPr>
          <w:rFonts w:ascii="Calibri" w:eastAsia="Times New Roman" w:hAnsi="Calibri" w:cs="Calibri"/>
          <w:color w:val="242424"/>
        </w:rPr>
        <w:t>Niambi</w:t>
      </w:r>
      <w:proofErr w:type="spellEnd"/>
      <w:r w:rsidR="00B571B5">
        <w:rPr>
          <w:rFonts w:ascii="Calibri" w:eastAsia="Times New Roman" w:hAnsi="Calibri" w:cs="Calibri"/>
          <w:color w:val="242424"/>
        </w:rPr>
        <w:t xml:space="preserve"> Clay to participate.</w:t>
      </w:r>
    </w:p>
    <w:p w14:paraId="7EB74D62" w14:textId="77777777" w:rsidR="00D247D3" w:rsidRDefault="00D247D3" w:rsidP="00DF515F">
      <w:pPr>
        <w:shd w:val="clear" w:color="auto" w:fill="FFFFFF"/>
        <w:spacing w:after="0" w:line="240" w:lineRule="auto"/>
        <w:rPr>
          <w:rFonts w:ascii="Calibri" w:eastAsia="Times New Roman" w:hAnsi="Calibri" w:cs="Calibri"/>
          <w:color w:val="242424"/>
        </w:rPr>
      </w:pPr>
    </w:p>
    <w:p w14:paraId="067021F4" w14:textId="27E0DC5B" w:rsidR="00DF515F" w:rsidRPr="00B571B5" w:rsidRDefault="00D247D3" w:rsidP="00B571B5">
      <w:pPr>
        <w:pStyle w:val="ListParagraph"/>
        <w:numPr>
          <w:ilvl w:val="0"/>
          <w:numId w:val="14"/>
        </w:numPr>
        <w:shd w:val="clear" w:color="auto" w:fill="FFFFFF"/>
        <w:spacing w:after="0" w:line="240" w:lineRule="auto"/>
        <w:rPr>
          <w:rFonts w:ascii="Calibri" w:eastAsia="Times New Roman" w:hAnsi="Calibri" w:cs="Calibri"/>
          <w:color w:val="242424"/>
        </w:rPr>
      </w:pPr>
      <w:r w:rsidRPr="00B571B5">
        <w:rPr>
          <w:rFonts w:ascii="Calibri" w:eastAsia="Times New Roman" w:hAnsi="Calibri" w:cs="Calibri"/>
          <w:color w:val="242424"/>
        </w:rPr>
        <w:t xml:space="preserve">CORA is holding a 40-hour virtual DV training in May. Please reach out to </w:t>
      </w:r>
      <w:hyperlink r:id="rId9" w:history="1">
        <w:r w:rsidRPr="00B571B5">
          <w:rPr>
            <w:rStyle w:val="Hyperlink"/>
            <w:rFonts w:ascii="Calibri" w:eastAsia="Times New Roman" w:hAnsi="Calibri" w:cs="Calibri"/>
          </w:rPr>
          <w:t>Mariluisad@corasupport.org</w:t>
        </w:r>
      </w:hyperlink>
      <w:r w:rsidRPr="00B571B5">
        <w:rPr>
          <w:rFonts w:ascii="Calibri" w:eastAsia="Times New Roman" w:hAnsi="Calibri" w:cs="Calibri"/>
          <w:color w:val="242424"/>
        </w:rPr>
        <w:t xml:space="preserve"> for details or to sign up! </w:t>
      </w:r>
    </w:p>
    <w:sectPr w:rsidR="00DF515F" w:rsidRPr="00B571B5">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521BD3" w14:textId="77777777" w:rsidR="006A7F6F" w:rsidRDefault="006A7F6F" w:rsidP="00683616">
      <w:pPr>
        <w:spacing w:after="0" w:line="240" w:lineRule="auto"/>
      </w:pPr>
      <w:r>
        <w:separator/>
      </w:r>
    </w:p>
  </w:endnote>
  <w:endnote w:type="continuationSeparator" w:id="0">
    <w:p w14:paraId="5735CD30" w14:textId="77777777" w:rsidR="006A7F6F" w:rsidRDefault="006A7F6F" w:rsidP="006836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159F3" w14:textId="77777777" w:rsidR="00683616" w:rsidRDefault="00683616" w:rsidP="00683616">
    <w:pPr>
      <w:pStyle w:val="Footer"/>
      <w:jc w:val="center"/>
    </w:pPr>
    <w:r>
      <w:rPr>
        <w:rFonts w:ascii="Times New Roman" w:hAnsi="Times New Roman"/>
        <w:noProof/>
        <w:sz w:val="24"/>
        <w:szCs w:val="24"/>
      </w:rPr>
      <w:drawing>
        <wp:anchor distT="36576" distB="36576" distL="36576" distR="36576" simplePos="0" relativeHeight="251658240" behindDoc="0" locked="0" layoutInCell="1" allowOverlap="1" wp14:anchorId="315AD1F2" wp14:editId="0434EB83">
          <wp:simplePos x="0" y="0"/>
          <wp:positionH relativeFrom="margin">
            <wp:posOffset>1057275</wp:posOffset>
          </wp:positionH>
          <wp:positionV relativeFrom="paragraph">
            <wp:posOffset>-296545</wp:posOffset>
          </wp:positionV>
          <wp:extent cx="3600450" cy="697923"/>
          <wp:effectExtent l="0" t="0" r="0" b="6985"/>
          <wp:wrapNone/>
          <wp:docPr id="2" name="Picture 2" descr="Immigrant Services Logo Transpa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migrant Services Logo Transpar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00450" cy="697923"/>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7F58E2" w14:textId="77777777" w:rsidR="006A7F6F" w:rsidRDefault="006A7F6F" w:rsidP="00683616">
      <w:pPr>
        <w:spacing w:after="0" w:line="240" w:lineRule="auto"/>
      </w:pPr>
      <w:r>
        <w:separator/>
      </w:r>
    </w:p>
  </w:footnote>
  <w:footnote w:type="continuationSeparator" w:id="0">
    <w:p w14:paraId="17C03CCB" w14:textId="77777777" w:rsidR="006A7F6F" w:rsidRDefault="006A7F6F" w:rsidP="006836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2701B"/>
    <w:multiLevelType w:val="hybridMultilevel"/>
    <w:tmpl w:val="703657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3E48CC"/>
    <w:multiLevelType w:val="hybridMultilevel"/>
    <w:tmpl w:val="0D02660C"/>
    <w:lvl w:ilvl="0" w:tplc="E33041D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D54422"/>
    <w:multiLevelType w:val="hybridMultilevel"/>
    <w:tmpl w:val="440E4F3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A92EBA"/>
    <w:multiLevelType w:val="hybridMultilevel"/>
    <w:tmpl w:val="28A24A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CD160F"/>
    <w:multiLevelType w:val="hybridMultilevel"/>
    <w:tmpl w:val="E0A48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13603E"/>
    <w:multiLevelType w:val="hybridMultilevel"/>
    <w:tmpl w:val="9500A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1D6FD9"/>
    <w:multiLevelType w:val="hybridMultilevel"/>
    <w:tmpl w:val="439645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3563A4"/>
    <w:multiLevelType w:val="hybridMultilevel"/>
    <w:tmpl w:val="D07A7980"/>
    <w:lvl w:ilvl="0" w:tplc="E33041D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A91A2B"/>
    <w:multiLevelType w:val="hybridMultilevel"/>
    <w:tmpl w:val="37C043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51340E15"/>
    <w:multiLevelType w:val="hybridMultilevel"/>
    <w:tmpl w:val="E0B4DCB2"/>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60C6575B"/>
    <w:multiLevelType w:val="hybridMultilevel"/>
    <w:tmpl w:val="41E0C38C"/>
    <w:lvl w:ilvl="0" w:tplc="19DEBAF8">
      <w:numFmt w:val="bullet"/>
      <w:lvlText w:val="-"/>
      <w:lvlJc w:val="left"/>
      <w:pPr>
        <w:ind w:left="720" w:hanging="360"/>
      </w:pPr>
      <w:rPr>
        <w:rFonts w:ascii="Calibri" w:eastAsia="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77B10FA7"/>
    <w:multiLevelType w:val="hybridMultilevel"/>
    <w:tmpl w:val="8342F8BE"/>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7C0528C7"/>
    <w:multiLevelType w:val="hybridMultilevel"/>
    <w:tmpl w:val="AEEABBBA"/>
    <w:lvl w:ilvl="0" w:tplc="E33041D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24779565">
    <w:abstractNumId w:val="1"/>
  </w:num>
  <w:num w:numId="2" w16cid:durableId="1782384340">
    <w:abstractNumId w:val="10"/>
  </w:num>
  <w:num w:numId="3" w16cid:durableId="1873226133">
    <w:abstractNumId w:val="4"/>
  </w:num>
  <w:num w:numId="4" w16cid:durableId="1768311692">
    <w:abstractNumId w:val="12"/>
  </w:num>
  <w:num w:numId="5" w16cid:durableId="880751723">
    <w:abstractNumId w:val="8"/>
  </w:num>
  <w:num w:numId="6" w16cid:durableId="239099793">
    <w:abstractNumId w:val="7"/>
  </w:num>
  <w:num w:numId="7" w16cid:durableId="1281378862">
    <w:abstractNumId w:val="1"/>
  </w:num>
  <w:num w:numId="8" w16cid:durableId="872380274">
    <w:abstractNumId w:val="3"/>
  </w:num>
  <w:num w:numId="9" w16cid:durableId="1177429735">
    <w:abstractNumId w:val="6"/>
  </w:num>
  <w:num w:numId="10" w16cid:durableId="302123425">
    <w:abstractNumId w:val="2"/>
  </w:num>
  <w:num w:numId="11" w16cid:durableId="1603102305">
    <w:abstractNumId w:val="9"/>
  </w:num>
  <w:num w:numId="12" w16cid:durableId="493574977">
    <w:abstractNumId w:val="0"/>
  </w:num>
  <w:num w:numId="13" w16cid:durableId="924455257">
    <w:abstractNumId w:val="11"/>
  </w:num>
  <w:num w:numId="14" w16cid:durableId="4319759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211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0876"/>
    <w:rsid w:val="0001329D"/>
    <w:rsid w:val="000140CD"/>
    <w:rsid w:val="00020CE6"/>
    <w:rsid w:val="00030BF6"/>
    <w:rsid w:val="00035531"/>
    <w:rsid w:val="00037164"/>
    <w:rsid w:val="00057A8A"/>
    <w:rsid w:val="00066ABF"/>
    <w:rsid w:val="00066B49"/>
    <w:rsid w:val="00066FE8"/>
    <w:rsid w:val="000754C1"/>
    <w:rsid w:val="00075AD1"/>
    <w:rsid w:val="000802E8"/>
    <w:rsid w:val="0009354B"/>
    <w:rsid w:val="000A094C"/>
    <w:rsid w:val="000A4ACB"/>
    <w:rsid w:val="000B1D6C"/>
    <w:rsid w:val="000B3777"/>
    <w:rsid w:val="000B3883"/>
    <w:rsid w:val="000D5579"/>
    <w:rsid w:val="000E5111"/>
    <w:rsid w:val="000F0984"/>
    <w:rsid w:val="000F7169"/>
    <w:rsid w:val="00114A20"/>
    <w:rsid w:val="00121084"/>
    <w:rsid w:val="0012350C"/>
    <w:rsid w:val="00131EDD"/>
    <w:rsid w:val="0014228E"/>
    <w:rsid w:val="00142841"/>
    <w:rsid w:val="0014617F"/>
    <w:rsid w:val="00155771"/>
    <w:rsid w:val="001561A7"/>
    <w:rsid w:val="00156B2F"/>
    <w:rsid w:val="00166A2B"/>
    <w:rsid w:val="00174629"/>
    <w:rsid w:val="00182B04"/>
    <w:rsid w:val="00184B6A"/>
    <w:rsid w:val="001A653E"/>
    <w:rsid w:val="001A79AF"/>
    <w:rsid w:val="001C6212"/>
    <w:rsid w:val="001E0113"/>
    <w:rsid w:val="001E4C93"/>
    <w:rsid w:val="001E52A8"/>
    <w:rsid w:val="001E7949"/>
    <w:rsid w:val="001F4AC6"/>
    <w:rsid w:val="001F5CC6"/>
    <w:rsid w:val="00200E25"/>
    <w:rsid w:val="002050A5"/>
    <w:rsid w:val="00206080"/>
    <w:rsid w:val="0022502E"/>
    <w:rsid w:val="00233962"/>
    <w:rsid w:val="00234D6B"/>
    <w:rsid w:val="00236A7A"/>
    <w:rsid w:val="0025070C"/>
    <w:rsid w:val="00254DD7"/>
    <w:rsid w:val="00293EE7"/>
    <w:rsid w:val="002976AB"/>
    <w:rsid w:val="002A0124"/>
    <w:rsid w:val="002A0CDA"/>
    <w:rsid w:val="002A503B"/>
    <w:rsid w:val="002B5DA1"/>
    <w:rsid w:val="002D23EC"/>
    <w:rsid w:val="002D2DE8"/>
    <w:rsid w:val="00304510"/>
    <w:rsid w:val="00310C9B"/>
    <w:rsid w:val="00320926"/>
    <w:rsid w:val="00326D7D"/>
    <w:rsid w:val="00337677"/>
    <w:rsid w:val="00353A0C"/>
    <w:rsid w:val="00365205"/>
    <w:rsid w:val="003740E6"/>
    <w:rsid w:val="00386431"/>
    <w:rsid w:val="0038748F"/>
    <w:rsid w:val="003A0009"/>
    <w:rsid w:val="003A114B"/>
    <w:rsid w:val="003A705B"/>
    <w:rsid w:val="003B5021"/>
    <w:rsid w:val="003D13F0"/>
    <w:rsid w:val="003D3E25"/>
    <w:rsid w:val="003F4C2B"/>
    <w:rsid w:val="003F7B89"/>
    <w:rsid w:val="00401DD1"/>
    <w:rsid w:val="0040652A"/>
    <w:rsid w:val="00406F29"/>
    <w:rsid w:val="004110D3"/>
    <w:rsid w:val="0041114B"/>
    <w:rsid w:val="0041730A"/>
    <w:rsid w:val="0042083F"/>
    <w:rsid w:val="00455A2B"/>
    <w:rsid w:val="00463C70"/>
    <w:rsid w:val="004A1574"/>
    <w:rsid w:val="004A2B52"/>
    <w:rsid w:val="004A33D8"/>
    <w:rsid w:val="004C31D1"/>
    <w:rsid w:val="004E2B44"/>
    <w:rsid w:val="00501195"/>
    <w:rsid w:val="005013BB"/>
    <w:rsid w:val="0050595F"/>
    <w:rsid w:val="00515962"/>
    <w:rsid w:val="00520876"/>
    <w:rsid w:val="0053455C"/>
    <w:rsid w:val="00536680"/>
    <w:rsid w:val="005436A3"/>
    <w:rsid w:val="00546481"/>
    <w:rsid w:val="005713F3"/>
    <w:rsid w:val="00572B90"/>
    <w:rsid w:val="005772B2"/>
    <w:rsid w:val="005844C8"/>
    <w:rsid w:val="0058773C"/>
    <w:rsid w:val="005B728B"/>
    <w:rsid w:val="005C2299"/>
    <w:rsid w:val="005D67AB"/>
    <w:rsid w:val="005D7647"/>
    <w:rsid w:val="005E2DF8"/>
    <w:rsid w:val="005E3EB2"/>
    <w:rsid w:val="005E717F"/>
    <w:rsid w:val="005F724B"/>
    <w:rsid w:val="006036DA"/>
    <w:rsid w:val="006070E1"/>
    <w:rsid w:val="00611F2F"/>
    <w:rsid w:val="0061536C"/>
    <w:rsid w:val="006165AF"/>
    <w:rsid w:val="00616762"/>
    <w:rsid w:val="00630F09"/>
    <w:rsid w:val="006320BD"/>
    <w:rsid w:val="006572C7"/>
    <w:rsid w:val="00683616"/>
    <w:rsid w:val="0069731F"/>
    <w:rsid w:val="006978AD"/>
    <w:rsid w:val="006A6BA4"/>
    <w:rsid w:val="006A750F"/>
    <w:rsid w:val="006A7F6F"/>
    <w:rsid w:val="006B3532"/>
    <w:rsid w:val="006B51D8"/>
    <w:rsid w:val="006D1872"/>
    <w:rsid w:val="006D6963"/>
    <w:rsid w:val="006E1F98"/>
    <w:rsid w:val="00701619"/>
    <w:rsid w:val="00715B91"/>
    <w:rsid w:val="0071648A"/>
    <w:rsid w:val="0072001A"/>
    <w:rsid w:val="00724BBD"/>
    <w:rsid w:val="007258DD"/>
    <w:rsid w:val="007314B2"/>
    <w:rsid w:val="00736883"/>
    <w:rsid w:val="00750C9D"/>
    <w:rsid w:val="00762C76"/>
    <w:rsid w:val="00763340"/>
    <w:rsid w:val="00772FEF"/>
    <w:rsid w:val="0078093C"/>
    <w:rsid w:val="00791DA9"/>
    <w:rsid w:val="00793B37"/>
    <w:rsid w:val="007A4C09"/>
    <w:rsid w:val="007B3D42"/>
    <w:rsid w:val="007E6DA3"/>
    <w:rsid w:val="007F2C98"/>
    <w:rsid w:val="00827120"/>
    <w:rsid w:val="00843275"/>
    <w:rsid w:val="0084706C"/>
    <w:rsid w:val="008536D7"/>
    <w:rsid w:val="00866C7F"/>
    <w:rsid w:val="00874DF6"/>
    <w:rsid w:val="00880D01"/>
    <w:rsid w:val="00880DC2"/>
    <w:rsid w:val="00881BE9"/>
    <w:rsid w:val="00891783"/>
    <w:rsid w:val="008933A5"/>
    <w:rsid w:val="008A62F8"/>
    <w:rsid w:val="008B21EB"/>
    <w:rsid w:val="008D16F9"/>
    <w:rsid w:val="008D2A33"/>
    <w:rsid w:val="008E5D33"/>
    <w:rsid w:val="008F0407"/>
    <w:rsid w:val="00907DBE"/>
    <w:rsid w:val="00925275"/>
    <w:rsid w:val="009301F8"/>
    <w:rsid w:val="00934F0B"/>
    <w:rsid w:val="00946369"/>
    <w:rsid w:val="00947C87"/>
    <w:rsid w:val="00950757"/>
    <w:rsid w:val="009A6C77"/>
    <w:rsid w:val="009C338D"/>
    <w:rsid w:val="009D0ABF"/>
    <w:rsid w:val="009D55B0"/>
    <w:rsid w:val="009D6C52"/>
    <w:rsid w:val="009D7D3E"/>
    <w:rsid w:val="009E0679"/>
    <w:rsid w:val="009E6755"/>
    <w:rsid w:val="009F109A"/>
    <w:rsid w:val="009F1DE3"/>
    <w:rsid w:val="009F75EA"/>
    <w:rsid w:val="00A15AC5"/>
    <w:rsid w:val="00A15DE9"/>
    <w:rsid w:val="00A15E06"/>
    <w:rsid w:val="00A2664F"/>
    <w:rsid w:val="00A30610"/>
    <w:rsid w:val="00A5111D"/>
    <w:rsid w:val="00A62D67"/>
    <w:rsid w:val="00A6392E"/>
    <w:rsid w:val="00A64D25"/>
    <w:rsid w:val="00A82D63"/>
    <w:rsid w:val="00A84B49"/>
    <w:rsid w:val="00A914ED"/>
    <w:rsid w:val="00AA1E95"/>
    <w:rsid w:val="00AA25D3"/>
    <w:rsid w:val="00AA333B"/>
    <w:rsid w:val="00AB25EF"/>
    <w:rsid w:val="00AB3469"/>
    <w:rsid w:val="00AC42A4"/>
    <w:rsid w:val="00AC78DB"/>
    <w:rsid w:val="00AE0F91"/>
    <w:rsid w:val="00AE1F25"/>
    <w:rsid w:val="00AE6A88"/>
    <w:rsid w:val="00AE7D90"/>
    <w:rsid w:val="00AF1476"/>
    <w:rsid w:val="00B137CA"/>
    <w:rsid w:val="00B36A4D"/>
    <w:rsid w:val="00B571B5"/>
    <w:rsid w:val="00B6198B"/>
    <w:rsid w:val="00B66BEF"/>
    <w:rsid w:val="00B72893"/>
    <w:rsid w:val="00B74DA5"/>
    <w:rsid w:val="00B7579C"/>
    <w:rsid w:val="00BA4C2A"/>
    <w:rsid w:val="00BB428B"/>
    <w:rsid w:val="00BC75B2"/>
    <w:rsid w:val="00BD242C"/>
    <w:rsid w:val="00BF221C"/>
    <w:rsid w:val="00BF2C98"/>
    <w:rsid w:val="00BF6C39"/>
    <w:rsid w:val="00C042F3"/>
    <w:rsid w:val="00C2517D"/>
    <w:rsid w:val="00C305B4"/>
    <w:rsid w:val="00C33E5C"/>
    <w:rsid w:val="00C342C5"/>
    <w:rsid w:val="00C41456"/>
    <w:rsid w:val="00C4370F"/>
    <w:rsid w:val="00C5095A"/>
    <w:rsid w:val="00C52F9F"/>
    <w:rsid w:val="00C602CF"/>
    <w:rsid w:val="00C632B0"/>
    <w:rsid w:val="00C6582B"/>
    <w:rsid w:val="00C743EE"/>
    <w:rsid w:val="00C74E08"/>
    <w:rsid w:val="00C81720"/>
    <w:rsid w:val="00C85B98"/>
    <w:rsid w:val="00C90D15"/>
    <w:rsid w:val="00C95FA9"/>
    <w:rsid w:val="00CA1958"/>
    <w:rsid w:val="00CA2C13"/>
    <w:rsid w:val="00CC2624"/>
    <w:rsid w:val="00CE2CD9"/>
    <w:rsid w:val="00D17A41"/>
    <w:rsid w:val="00D23D65"/>
    <w:rsid w:val="00D247D3"/>
    <w:rsid w:val="00D33C86"/>
    <w:rsid w:val="00D33FFB"/>
    <w:rsid w:val="00D37E00"/>
    <w:rsid w:val="00D400F8"/>
    <w:rsid w:val="00D47EA0"/>
    <w:rsid w:val="00D51A4D"/>
    <w:rsid w:val="00D52839"/>
    <w:rsid w:val="00D64E2A"/>
    <w:rsid w:val="00D8330D"/>
    <w:rsid w:val="00DA361E"/>
    <w:rsid w:val="00DA5240"/>
    <w:rsid w:val="00DA5B5C"/>
    <w:rsid w:val="00DB217B"/>
    <w:rsid w:val="00DB2F5C"/>
    <w:rsid w:val="00DC635D"/>
    <w:rsid w:val="00DE2D16"/>
    <w:rsid w:val="00DE2E67"/>
    <w:rsid w:val="00DE2EC4"/>
    <w:rsid w:val="00DF515F"/>
    <w:rsid w:val="00E00A8B"/>
    <w:rsid w:val="00E06807"/>
    <w:rsid w:val="00E134B3"/>
    <w:rsid w:val="00E24CF3"/>
    <w:rsid w:val="00E311A6"/>
    <w:rsid w:val="00E50469"/>
    <w:rsid w:val="00E60515"/>
    <w:rsid w:val="00E62DAC"/>
    <w:rsid w:val="00E62E26"/>
    <w:rsid w:val="00E66CA2"/>
    <w:rsid w:val="00E7026B"/>
    <w:rsid w:val="00E71C08"/>
    <w:rsid w:val="00E73D26"/>
    <w:rsid w:val="00E867B5"/>
    <w:rsid w:val="00E90476"/>
    <w:rsid w:val="00E950CE"/>
    <w:rsid w:val="00EA2786"/>
    <w:rsid w:val="00EB4D2C"/>
    <w:rsid w:val="00EC4273"/>
    <w:rsid w:val="00EC65F0"/>
    <w:rsid w:val="00ED3FA8"/>
    <w:rsid w:val="00F01C6A"/>
    <w:rsid w:val="00F06A26"/>
    <w:rsid w:val="00F143AE"/>
    <w:rsid w:val="00F6012E"/>
    <w:rsid w:val="00F71203"/>
    <w:rsid w:val="00F73D61"/>
    <w:rsid w:val="00FA3E50"/>
    <w:rsid w:val="00FA6157"/>
    <w:rsid w:val="00FB6764"/>
    <w:rsid w:val="00FC4A0A"/>
    <w:rsid w:val="00FE1494"/>
    <w:rsid w:val="00FE293C"/>
    <w:rsid w:val="00FE7E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1185"/>
    <o:shapelayout v:ext="edit">
      <o:idmap v:ext="edit" data="1"/>
    </o:shapelayout>
  </w:shapeDefaults>
  <w:decimalSymbol w:val="."/>
  <w:listSeparator w:val=","/>
  <w14:docId w14:val="76B6FF00"/>
  <w15:chartTrackingRefBased/>
  <w15:docId w15:val="{9CE4E93C-BB25-48D3-AF9D-838FB91AA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0F91"/>
  </w:style>
  <w:style w:type="paragraph" w:styleId="Heading5">
    <w:name w:val="heading 5"/>
    <w:basedOn w:val="Normal"/>
    <w:link w:val="Heading5Char"/>
    <w:uiPriority w:val="9"/>
    <w:qFormat/>
    <w:rsid w:val="00501195"/>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208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20876"/>
    <w:pPr>
      <w:ind w:left="720"/>
      <w:contextualSpacing/>
    </w:pPr>
  </w:style>
  <w:style w:type="paragraph" w:styleId="Header">
    <w:name w:val="header"/>
    <w:basedOn w:val="Normal"/>
    <w:link w:val="HeaderChar"/>
    <w:uiPriority w:val="99"/>
    <w:unhideWhenUsed/>
    <w:rsid w:val="006836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3616"/>
  </w:style>
  <w:style w:type="paragraph" w:styleId="Footer">
    <w:name w:val="footer"/>
    <w:basedOn w:val="Normal"/>
    <w:link w:val="FooterChar"/>
    <w:uiPriority w:val="99"/>
    <w:unhideWhenUsed/>
    <w:rsid w:val="006836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3616"/>
  </w:style>
  <w:style w:type="paragraph" w:styleId="BalloonText">
    <w:name w:val="Balloon Text"/>
    <w:basedOn w:val="Normal"/>
    <w:link w:val="BalloonTextChar"/>
    <w:uiPriority w:val="99"/>
    <w:semiHidden/>
    <w:unhideWhenUsed/>
    <w:rsid w:val="00C90D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0D15"/>
    <w:rPr>
      <w:rFonts w:ascii="Segoe UI" w:hAnsi="Segoe UI" w:cs="Segoe UI"/>
      <w:sz w:val="18"/>
      <w:szCs w:val="18"/>
    </w:rPr>
  </w:style>
  <w:style w:type="character" w:styleId="Hyperlink">
    <w:name w:val="Hyperlink"/>
    <w:basedOn w:val="DefaultParagraphFont"/>
    <w:uiPriority w:val="99"/>
    <w:unhideWhenUsed/>
    <w:rsid w:val="009F75EA"/>
    <w:rPr>
      <w:color w:val="0000FF"/>
      <w:u w:val="single"/>
    </w:rPr>
  </w:style>
  <w:style w:type="paragraph" w:styleId="List">
    <w:name w:val="List"/>
    <w:basedOn w:val="Normal"/>
    <w:uiPriority w:val="99"/>
    <w:semiHidden/>
    <w:unhideWhenUsed/>
    <w:rsid w:val="00AB25EF"/>
    <w:pPr>
      <w:spacing w:after="0" w:line="240" w:lineRule="auto"/>
      <w:ind w:left="360" w:hanging="360"/>
    </w:pPr>
  </w:style>
  <w:style w:type="paragraph" w:styleId="BodyText">
    <w:name w:val="Body Text"/>
    <w:basedOn w:val="Normal"/>
    <w:link w:val="BodyTextChar"/>
    <w:uiPriority w:val="99"/>
    <w:semiHidden/>
    <w:unhideWhenUsed/>
    <w:rsid w:val="00AB25EF"/>
    <w:pPr>
      <w:spacing w:after="120" w:line="240" w:lineRule="auto"/>
    </w:pPr>
  </w:style>
  <w:style w:type="character" w:customStyle="1" w:styleId="BodyTextChar">
    <w:name w:val="Body Text Char"/>
    <w:basedOn w:val="DefaultParagraphFont"/>
    <w:link w:val="BodyText"/>
    <w:uiPriority w:val="99"/>
    <w:semiHidden/>
    <w:rsid w:val="00AB25EF"/>
  </w:style>
  <w:style w:type="character" w:styleId="UnresolvedMention">
    <w:name w:val="Unresolved Mention"/>
    <w:basedOn w:val="DefaultParagraphFont"/>
    <w:uiPriority w:val="99"/>
    <w:semiHidden/>
    <w:unhideWhenUsed/>
    <w:rsid w:val="00946369"/>
    <w:rPr>
      <w:color w:val="605E5C"/>
      <w:shd w:val="clear" w:color="auto" w:fill="E1DFDD"/>
    </w:rPr>
  </w:style>
  <w:style w:type="paragraph" w:styleId="PlainText">
    <w:name w:val="Plain Text"/>
    <w:basedOn w:val="Normal"/>
    <w:link w:val="PlainTextChar"/>
    <w:uiPriority w:val="99"/>
    <w:unhideWhenUsed/>
    <w:rsid w:val="00E60515"/>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E60515"/>
    <w:rPr>
      <w:rFonts w:ascii="Calibri" w:hAnsi="Calibri"/>
      <w:szCs w:val="21"/>
    </w:rPr>
  </w:style>
  <w:style w:type="paragraph" w:styleId="NormalWeb">
    <w:name w:val="Normal (Web)"/>
    <w:basedOn w:val="Normal"/>
    <w:uiPriority w:val="99"/>
    <w:unhideWhenUsed/>
    <w:rsid w:val="00C602CF"/>
    <w:pPr>
      <w:spacing w:after="0" w:line="240" w:lineRule="auto"/>
    </w:pPr>
    <w:rPr>
      <w:rFonts w:ascii="Calibri" w:hAnsi="Calibri" w:cs="Calibri"/>
    </w:rPr>
  </w:style>
  <w:style w:type="character" w:styleId="Emphasis">
    <w:name w:val="Emphasis"/>
    <w:basedOn w:val="DefaultParagraphFont"/>
    <w:uiPriority w:val="20"/>
    <w:qFormat/>
    <w:rsid w:val="00C602CF"/>
    <w:rPr>
      <w:i/>
      <w:iCs/>
    </w:rPr>
  </w:style>
  <w:style w:type="paragraph" w:customStyle="1" w:styleId="wordsection1">
    <w:name w:val="wordsection1"/>
    <w:basedOn w:val="Normal"/>
    <w:uiPriority w:val="99"/>
    <w:rsid w:val="000A4ACB"/>
    <w:pPr>
      <w:spacing w:after="0" w:line="240" w:lineRule="auto"/>
    </w:pPr>
    <w:rPr>
      <w:rFonts w:ascii="Times New Roman" w:hAnsi="Times New Roman" w:cs="Times New Roman"/>
      <w:sz w:val="24"/>
      <w:szCs w:val="24"/>
    </w:rPr>
  </w:style>
  <w:style w:type="paragraph" w:customStyle="1" w:styleId="pf0">
    <w:name w:val="pf0"/>
    <w:basedOn w:val="Normal"/>
    <w:rsid w:val="005011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501195"/>
    <w:rPr>
      <w:rFonts w:ascii="Segoe UI" w:hAnsi="Segoe UI" w:cs="Segoe UI" w:hint="default"/>
      <w:color w:val="666666"/>
      <w:sz w:val="18"/>
      <w:szCs w:val="18"/>
    </w:rPr>
  </w:style>
  <w:style w:type="character" w:customStyle="1" w:styleId="Heading5Char">
    <w:name w:val="Heading 5 Char"/>
    <w:basedOn w:val="DefaultParagraphFont"/>
    <w:link w:val="Heading5"/>
    <w:uiPriority w:val="9"/>
    <w:rsid w:val="00501195"/>
    <w:rPr>
      <w:rFonts w:ascii="Times New Roman" w:eastAsia="Times New Roman" w:hAnsi="Times New Roman" w:cs="Times New Roman"/>
      <w:b/>
      <w:bCs/>
      <w:sz w:val="20"/>
      <w:szCs w:val="20"/>
    </w:rPr>
  </w:style>
  <w:style w:type="character" w:styleId="Strong">
    <w:name w:val="Strong"/>
    <w:basedOn w:val="DefaultParagraphFont"/>
    <w:uiPriority w:val="22"/>
    <w:qFormat/>
    <w:rsid w:val="00616762"/>
    <w:rPr>
      <w:b/>
      <w:bCs/>
    </w:rPr>
  </w:style>
  <w:style w:type="character" w:customStyle="1" w:styleId="xcontentpasted0">
    <w:name w:val="x_contentpasted0"/>
    <w:basedOn w:val="DefaultParagraphFont"/>
    <w:rsid w:val="00BC75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45409">
      <w:bodyDiv w:val="1"/>
      <w:marLeft w:val="0"/>
      <w:marRight w:val="0"/>
      <w:marTop w:val="0"/>
      <w:marBottom w:val="0"/>
      <w:divBdr>
        <w:top w:val="none" w:sz="0" w:space="0" w:color="auto"/>
        <w:left w:val="none" w:sz="0" w:space="0" w:color="auto"/>
        <w:bottom w:val="none" w:sz="0" w:space="0" w:color="auto"/>
        <w:right w:val="none" w:sz="0" w:space="0" w:color="auto"/>
      </w:divBdr>
    </w:div>
    <w:div w:id="90400997">
      <w:bodyDiv w:val="1"/>
      <w:marLeft w:val="0"/>
      <w:marRight w:val="0"/>
      <w:marTop w:val="0"/>
      <w:marBottom w:val="0"/>
      <w:divBdr>
        <w:top w:val="none" w:sz="0" w:space="0" w:color="auto"/>
        <w:left w:val="none" w:sz="0" w:space="0" w:color="auto"/>
        <w:bottom w:val="none" w:sz="0" w:space="0" w:color="auto"/>
        <w:right w:val="none" w:sz="0" w:space="0" w:color="auto"/>
      </w:divBdr>
    </w:div>
    <w:div w:id="312217608">
      <w:bodyDiv w:val="1"/>
      <w:marLeft w:val="0"/>
      <w:marRight w:val="0"/>
      <w:marTop w:val="0"/>
      <w:marBottom w:val="0"/>
      <w:divBdr>
        <w:top w:val="none" w:sz="0" w:space="0" w:color="auto"/>
        <w:left w:val="none" w:sz="0" w:space="0" w:color="auto"/>
        <w:bottom w:val="none" w:sz="0" w:space="0" w:color="auto"/>
        <w:right w:val="none" w:sz="0" w:space="0" w:color="auto"/>
      </w:divBdr>
    </w:div>
    <w:div w:id="315497935">
      <w:bodyDiv w:val="1"/>
      <w:marLeft w:val="0"/>
      <w:marRight w:val="0"/>
      <w:marTop w:val="0"/>
      <w:marBottom w:val="0"/>
      <w:divBdr>
        <w:top w:val="none" w:sz="0" w:space="0" w:color="auto"/>
        <w:left w:val="none" w:sz="0" w:space="0" w:color="auto"/>
        <w:bottom w:val="none" w:sz="0" w:space="0" w:color="auto"/>
        <w:right w:val="none" w:sz="0" w:space="0" w:color="auto"/>
      </w:divBdr>
    </w:div>
    <w:div w:id="402334565">
      <w:bodyDiv w:val="1"/>
      <w:marLeft w:val="0"/>
      <w:marRight w:val="0"/>
      <w:marTop w:val="0"/>
      <w:marBottom w:val="0"/>
      <w:divBdr>
        <w:top w:val="none" w:sz="0" w:space="0" w:color="auto"/>
        <w:left w:val="none" w:sz="0" w:space="0" w:color="auto"/>
        <w:bottom w:val="none" w:sz="0" w:space="0" w:color="auto"/>
        <w:right w:val="none" w:sz="0" w:space="0" w:color="auto"/>
      </w:divBdr>
    </w:div>
    <w:div w:id="405148136">
      <w:bodyDiv w:val="1"/>
      <w:marLeft w:val="0"/>
      <w:marRight w:val="0"/>
      <w:marTop w:val="0"/>
      <w:marBottom w:val="0"/>
      <w:divBdr>
        <w:top w:val="none" w:sz="0" w:space="0" w:color="auto"/>
        <w:left w:val="none" w:sz="0" w:space="0" w:color="auto"/>
        <w:bottom w:val="none" w:sz="0" w:space="0" w:color="auto"/>
        <w:right w:val="none" w:sz="0" w:space="0" w:color="auto"/>
      </w:divBdr>
    </w:div>
    <w:div w:id="625627054">
      <w:bodyDiv w:val="1"/>
      <w:marLeft w:val="0"/>
      <w:marRight w:val="0"/>
      <w:marTop w:val="0"/>
      <w:marBottom w:val="0"/>
      <w:divBdr>
        <w:top w:val="none" w:sz="0" w:space="0" w:color="auto"/>
        <w:left w:val="none" w:sz="0" w:space="0" w:color="auto"/>
        <w:bottom w:val="none" w:sz="0" w:space="0" w:color="auto"/>
        <w:right w:val="none" w:sz="0" w:space="0" w:color="auto"/>
      </w:divBdr>
    </w:div>
    <w:div w:id="642388847">
      <w:bodyDiv w:val="1"/>
      <w:marLeft w:val="0"/>
      <w:marRight w:val="0"/>
      <w:marTop w:val="0"/>
      <w:marBottom w:val="0"/>
      <w:divBdr>
        <w:top w:val="none" w:sz="0" w:space="0" w:color="auto"/>
        <w:left w:val="none" w:sz="0" w:space="0" w:color="auto"/>
        <w:bottom w:val="none" w:sz="0" w:space="0" w:color="auto"/>
        <w:right w:val="none" w:sz="0" w:space="0" w:color="auto"/>
      </w:divBdr>
    </w:div>
    <w:div w:id="643706896">
      <w:bodyDiv w:val="1"/>
      <w:marLeft w:val="0"/>
      <w:marRight w:val="0"/>
      <w:marTop w:val="0"/>
      <w:marBottom w:val="0"/>
      <w:divBdr>
        <w:top w:val="none" w:sz="0" w:space="0" w:color="auto"/>
        <w:left w:val="none" w:sz="0" w:space="0" w:color="auto"/>
        <w:bottom w:val="none" w:sz="0" w:space="0" w:color="auto"/>
        <w:right w:val="none" w:sz="0" w:space="0" w:color="auto"/>
      </w:divBdr>
    </w:div>
    <w:div w:id="718017477">
      <w:bodyDiv w:val="1"/>
      <w:marLeft w:val="0"/>
      <w:marRight w:val="0"/>
      <w:marTop w:val="0"/>
      <w:marBottom w:val="0"/>
      <w:divBdr>
        <w:top w:val="none" w:sz="0" w:space="0" w:color="auto"/>
        <w:left w:val="none" w:sz="0" w:space="0" w:color="auto"/>
        <w:bottom w:val="none" w:sz="0" w:space="0" w:color="auto"/>
        <w:right w:val="none" w:sz="0" w:space="0" w:color="auto"/>
      </w:divBdr>
    </w:div>
    <w:div w:id="737823093">
      <w:bodyDiv w:val="1"/>
      <w:marLeft w:val="0"/>
      <w:marRight w:val="0"/>
      <w:marTop w:val="0"/>
      <w:marBottom w:val="0"/>
      <w:divBdr>
        <w:top w:val="none" w:sz="0" w:space="0" w:color="auto"/>
        <w:left w:val="none" w:sz="0" w:space="0" w:color="auto"/>
        <w:bottom w:val="none" w:sz="0" w:space="0" w:color="auto"/>
        <w:right w:val="none" w:sz="0" w:space="0" w:color="auto"/>
      </w:divBdr>
    </w:div>
    <w:div w:id="830676450">
      <w:bodyDiv w:val="1"/>
      <w:marLeft w:val="0"/>
      <w:marRight w:val="0"/>
      <w:marTop w:val="0"/>
      <w:marBottom w:val="0"/>
      <w:divBdr>
        <w:top w:val="none" w:sz="0" w:space="0" w:color="auto"/>
        <w:left w:val="none" w:sz="0" w:space="0" w:color="auto"/>
        <w:bottom w:val="none" w:sz="0" w:space="0" w:color="auto"/>
        <w:right w:val="none" w:sz="0" w:space="0" w:color="auto"/>
      </w:divBdr>
    </w:div>
    <w:div w:id="867645813">
      <w:bodyDiv w:val="1"/>
      <w:marLeft w:val="0"/>
      <w:marRight w:val="0"/>
      <w:marTop w:val="0"/>
      <w:marBottom w:val="0"/>
      <w:divBdr>
        <w:top w:val="none" w:sz="0" w:space="0" w:color="auto"/>
        <w:left w:val="none" w:sz="0" w:space="0" w:color="auto"/>
        <w:bottom w:val="none" w:sz="0" w:space="0" w:color="auto"/>
        <w:right w:val="none" w:sz="0" w:space="0" w:color="auto"/>
      </w:divBdr>
    </w:div>
    <w:div w:id="891231908">
      <w:bodyDiv w:val="1"/>
      <w:marLeft w:val="0"/>
      <w:marRight w:val="0"/>
      <w:marTop w:val="0"/>
      <w:marBottom w:val="0"/>
      <w:divBdr>
        <w:top w:val="none" w:sz="0" w:space="0" w:color="auto"/>
        <w:left w:val="none" w:sz="0" w:space="0" w:color="auto"/>
        <w:bottom w:val="none" w:sz="0" w:space="0" w:color="auto"/>
        <w:right w:val="none" w:sz="0" w:space="0" w:color="auto"/>
      </w:divBdr>
    </w:div>
    <w:div w:id="962807090">
      <w:bodyDiv w:val="1"/>
      <w:marLeft w:val="0"/>
      <w:marRight w:val="0"/>
      <w:marTop w:val="0"/>
      <w:marBottom w:val="0"/>
      <w:divBdr>
        <w:top w:val="none" w:sz="0" w:space="0" w:color="auto"/>
        <w:left w:val="none" w:sz="0" w:space="0" w:color="auto"/>
        <w:bottom w:val="none" w:sz="0" w:space="0" w:color="auto"/>
        <w:right w:val="none" w:sz="0" w:space="0" w:color="auto"/>
      </w:divBdr>
    </w:div>
    <w:div w:id="1052777282">
      <w:bodyDiv w:val="1"/>
      <w:marLeft w:val="0"/>
      <w:marRight w:val="0"/>
      <w:marTop w:val="0"/>
      <w:marBottom w:val="0"/>
      <w:divBdr>
        <w:top w:val="none" w:sz="0" w:space="0" w:color="auto"/>
        <w:left w:val="none" w:sz="0" w:space="0" w:color="auto"/>
        <w:bottom w:val="none" w:sz="0" w:space="0" w:color="auto"/>
        <w:right w:val="none" w:sz="0" w:space="0" w:color="auto"/>
      </w:divBdr>
    </w:div>
    <w:div w:id="1087310925">
      <w:bodyDiv w:val="1"/>
      <w:marLeft w:val="0"/>
      <w:marRight w:val="0"/>
      <w:marTop w:val="0"/>
      <w:marBottom w:val="0"/>
      <w:divBdr>
        <w:top w:val="none" w:sz="0" w:space="0" w:color="auto"/>
        <w:left w:val="none" w:sz="0" w:space="0" w:color="auto"/>
        <w:bottom w:val="none" w:sz="0" w:space="0" w:color="auto"/>
        <w:right w:val="none" w:sz="0" w:space="0" w:color="auto"/>
      </w:divBdr>
    </w:div>
    <w:div w:id="1147672167">
      <w:bodyDiv w:val="1"/>
      <w:marLeft w:val="0"/>
      <w:marRight w:val="0"/>
      <w:marTop w:val="0"/>
      <w:marBottom w:val="0"/>
      <w:divBdr>
        <w:top w:val="none" w:sz="0" w:space="0" w:color="auto"/>
        <w:left w:val="none" w:sz="0" w:space="0" w:color="auto"/>
        <w:bottom w:val="none" w:sz="0" w:space="0" w:color="auto"/>
        <w:right w:val="none" w:sz="0" w:space="0" w:color="auto"/>
      </w:divBdr>
    </w:div>
    <w:div w:id="1222444584">
      <w:bodyDiv w:val="1"/>
      <w:marLeft w:val="0"/>
      <w:marRight w:val="0"/>
      <w:marTop w:val="0"/>
      <w:marBottom w:val="0"/>
      <w:divBdr>
        <w:top w:val="none" w:sz="0" w:space="0" w:color="auto"/>
        <w:left w:val="none" w:sz="0" w:space="0" w:color="auto"/>
        <w:bottom w:val="none" w:sz="0" w:space="0" w:color="auto"/>
        <w:right w:val="none" w:sz="0" w:space="0" w:color="auto"/>
      </w:divBdr>
    </w:div>
    <w:div w:id="1305088214">
      <w:bodyDiv w:val="1"/>
      <w:marLeft w:val="0"/>
      <w:marRight w:val="0"/>
      <w:marTop w:val="0"/>
      <w:marBottom w:val="0"/>
      <w:divBdr>
        <w:top w:val="none" w:sz="0" w:space="0" w:color="auto"/>
        <w:left w:val="none" w:sz="0" w:space="0" w:color="auto"/>
        <w:bottom w:val="none" w:sz="0" w:space="0" w:color="auto"/>
        <w:right w:val="none" w:sz="0" w:space="0" w:color="auto"/>
      </w:divBdr>
    </w:div>
    <w:div w:id="1315451777">
      <w:bodyDiv w:val="1"/>
      <w:marLeft w:val="0"/>
      <w:marRight w:val="0"/>
      <w:marTop w:val="0"/>
      <w:marBottom w:val="0"/>
      <w:divBdr>
        <w:top w:val="none" w:sz="0" w:space="0" w:color="auto"/>
        <w:left w:val="none" w:sz="0" w:space="0" w:color="auto"/>
        <w:bottom w:val="none" w:sz="0" w:space="0" w:color="auto"/>
        <w:right w:val="none" w:sz="0" w:space="0" w:color="auto"/>
      </w:divBdr>
    </w:div>
    <w:div w:id="1363551184">
      <w:bodyDiv w:val="1"/>
      <w:marLeft w:val="0"/>
      <w:marRight w:val="0"/>
      <w:marTop w:val="0"/>
      <w:marBottom w:val="0"/>
      <w:divBdr>
        <w:top w:val="none" w:sz="0" w:space="0" w:color="auto"/>
        <w:left w:val="none" w:sz="0" w:space="0" w:color="auto"/>
        <w:bottom w:val="none" w:sz="0" w:space="0" w:color="auto"/>
        <w:right w:val="none" w:sz="0" w:space="0" w:color="auto"/>
      </w:divBdr>
    </w:div>
    <w:div w:id="1368330113">
      <w:bodyDiv w:val="1"/>
      <w:marLeft w:val="0"/>
      <w:marRight w:val="0"/>
      <w:marTop w:val="0"/>
      <w:marBottom w:val="0"/>
      <w:divBdr>
        <w:top w:val="none" w:sz="0" w:space="0" w:color="auto"/>
        <w:left w:val="none" w:sz="0" w:space="0" w:color="auto"/>
        <w:bottom w:val="none" w:sz="0" w:space="0" w:color="auto"/>
        <w:right w:val="none" w:sz="0" w:space="0" w:color="auto"/>
      </w:divBdr>
    </w:div>
    <w:div w:id="1469787444">
      <w:bodyDiv w:val="1"/>
      <w:marLeft w:val="0"/>
      <w:marRight w:val="0"/>
      <w:marTop w:val="0"/>
      <w:marBottom w:val="0"/>
      <w:divBdr>
        <w:top w:val="none" w:sz="0" w:space="0" w:color="auto"/>
        <w:left w:val="none" w:sz="0" w:space="0" w:color="auto"/>
        <w:bottom w:val="none" w:sz="0" w:space="0" w:color="auto"/>
        <w:right w:val="none" w:sz="0" w:space="0" w:color="auto"/>
      </w:divBdr>
    </w:div>
    <w:div w:id="1513690766">
      <w:bodyDiv w:val="1"/>
      <w:marLeft w:val="0"/>
      <w:marRight w:val="0"/>
      <w:marTop w:val="0"/>
      <w:marBottom w:val="0"/>
      <w:divBdr>
        <w:top w:val="none" w:sz="0" w:space="0" w:color="auto"/>
        <w:left w:val="none" w:sz="0" w:space="0" w:color="auto"/>
        <w:bottom w:val="none" w:sz="0" w:space="0" w:color="auto"/>
        <w:right w:val="none" w:sz="0" w:space="0" w:color="auto"/>
      </w:divBdr>
    </w:div>
    <w:div w:id="1539393165">
      <w:bodyDiv w:val="1"/>
      <w:marLeft w:val="0"/>
      <w:marRight w:val="0"/>
      <w:marTop w:val="0"/>
      <w:marBottom w:val="0"/>
      <w:divBdr>
        <w:top w:val="none" w:sz="0" w:space="0" w:color="auto"/>
        <w:left w:val="none" w:sz="0" w:space="0" w:color="auto"/>
        <w:bottom w:val="none" w:sz="0" w:space="0" w:color="auto"/>
        <w:right w:val="none" w:sz="0" w:space="0" w:color="auto"/>
      </w:divBdr>
    </w:div>
    <w:div w:id="1549758130">
      <w:bodyDiv w:val="1"/>
      <w:marLeft w:val="0"/>
      <w:marRight w:val="0"/>
      <w:marTop w:val="0"/>
      <w:marBottom w:val="0"/>
      <w:divBdr>
        <w:top w:val="none" w:sz="0" w:space="0" w:color="auto"/>
        <w:left w:val="none" w:sz="0" w:space="0" w:color="auto"/>
        <w:bottom w:val="none" w:sz="0" w:space="0" w:color="auto"/>
        <w:right w:val="none" w:sz="0" w:space="0" w:color="auto"/>
      </w:divBdr>
    </w:div>
    <w:div w:id="1573271209">
      <w:bodyDiv w:val="1"/>
      <w:marLeft w:val="0"/>
      <w:marRight w:val="0"/>
      <w:marTop w:val="0"/>
      <w:marBottom w:val="0"/>
      <w:divBdr>
        <w:top w:val="none" w:sz="0" w:space="0" w:color="auto"/>
        <w:left w:val="none" w:sz="0" w:space="0" w:color="auto"/>
        <w:bottom w:val="none" w:sz="0" w:space="0" w:color="auto"/>
        <w:right w:val="none" w:sz="0" w:space="0" w:color="auto"/>
      </w:divBdr>
    </w:div>
    <w:div w:id="1596552301">
      <w:bodyDiv w:val="1"/>
      <w:marLeft w:val="0"/>
      <w:marRight w:val="0"/>
      <w:marTop w:val="0"/>
      <w:marBottom w:val="0"/>
      <w:divBdr>
        <w:top w:val="none" w:sz="0" w:space="0" w:color="auto"/>
        <w:left w:val="none" w:sz="0" w:space="0" w:color="auto"/>
        <w:bottom w:val="none" w:sz="0" w:space="0" w:color="auto"/>
        <w:right w:val="none" w:sz="0" w:space="0" w:color="auto"/>
      </w:divBdr>
    </w:div>
    <w:div w:id="1687056493">
      <w:bodyDiv w:val="1"/>
      <w:marLeft w:val="0"/>
      <w:marRight w:val="0"/>
      <w:marTop w:val="0"/>
      <w:marBottom w:val="0"/>
      <w:divBdr>
        <w:top w:val="none" w:sz="0" w:space="0" w:color="auto"/>
        <w:left w:val="none" w:sz="0" w:space="0" w:color="auto"/>
        <w:bottom w:val="none" w:sz="0" w:space="0" w:color="auto"/>
        <w:right w:val="none" w:sz="0" w:space="0" w:color="auto"/>
      </w:divBdr>
    </w:div>
    <w:div w:id="1736928087">
      <w:bodyDiv w:val="1"/>
      <w:marLeft w:val="0"/>
      <w:marRight w:val="0"/>
      <w:marTop w:val="0"/>
      <w:marBottom w:val="0"/>
      <w:divBdr>
        <w:top w:val="none" w:sz="0" w:space="0" w:color="auto"/>
        <w:left w:val="none" w:sz="0" w:space="0" w:color="auto"/>
        <w:bottom w:val="none" w:sz="0" w:space="0" w:color="auto"/>
        <w:right w:val="none" w:sz="0" w:space="0" w:color="auto"/>
      </w:divBdr>
    </w:div>
    <w:div w:id="1806192411">
      <w:bodyDiv w:val="1"/>
      <w:marLeft w:val="0"/>
      <w:marRight w:val="0"/>
      <w:marTop w:val="0"/>
      <w:marBottom w:val="0"/>
      <w:divBdr>
        <w:top w:val="none" w:sz="0" w:space="0" w:color="auto"/>
        <w:left w:val="none" w:sz="0" w:space="0" w:color="auto"/>
        <w:bottom w:val="none" w:sz="0" w:space="0" w:color="auto"/>
        <w:right w:val="none" w:sz="0" w:space="0" w:color="auto"/>
      </w:divBdr>
    </w:div>
    <w:div w:id="1815565021">
      <w:bodyDiv w:val="1"/>
      <w:marLeft w:val="0"/>
      <w:marRight w:val="0"/>
      <w:marTop w:val="0"/>
      <w:marBottom w:val="0"/>
      <w:divBdr>
        <w:top w:val="none" w:sz="0" w:space="0" w:color="auto"/>
        <w:left w:val="none" w:sz="0" w:space="0" w:color="auto"/>
        <w:bottom w:val="none" w:sz="0" w:space="0" w:color="auto"/>
        <w:right w:val="none" w:sz="0" w:space="0" w:color="auto"/>
      </w:divBdr>
    </w:div>
    <w:div w:id="1877354331">
      <w:bodyDiv w:val="1"/>
      <w:marLeft w:val="0"/>
      <w:marRight w:val="0"/>
      <w:marTop w:val="0"/>
      <w:marBottom w:val="0"/>
      <w:divBdr>
        <w:top w:val="none" w:sz="0" w:space="0" w:color="auto"/>
        <w:left w:val="none" w:sz="0" w:space="0" w:color="auto"/>
        <w:bottom w:val="none" w:sz="0" w:space="0" w:color="auto"/>
        <w:right w:val="none" w:sz="0" w:space="0" w:color="auto"/>
      </w:divBdr>
    </w:div>
    <w:div w:id="1979649230">
      <w:bodyDiv w:val="1"/>
      <w:marLeft w:val="0"/>
      <w:marRight w:val="0"/>
      <w:marTop w:val="0"/>
      <w:marBottom w:val="0"/>
      <w:divBdr>
        <w:top w:val="none" w:sz="0" w:space="0" w:color="auto"/>
        <w:left w:val="none" w:sz="0" w:space="0" w:color="auto"/>
        <w:bottom w:val="none" w:sz="0" w:space="0" w:color="auto"/>
        <w:right w:val="none" w:sz="0" w:space="0" w:color="auto"/>
      </w:divBdr>
    </w:div>
    <w:div w:id="2101755698">
      <w:bodyDiv w:val="1"/>
      <w:marLeft w:val="0"/>
      <w:marRight w:val="0"/>
      <w:marTop w:val="0"/>
      <w:marBottom w:val="0"/>
      <w:divBdr>
        <w:top w:val="none" w:sz="0" w:space="0" w:color="auto"/>
        <w:left w:val="none" w:sz="0" w:space="0" w:color="auto"/>
        <w:bottom w:val="none" w:sz="0" w:space="0" w:color="auto"/>
        <w:right w:val="none" w:sz="0" w:space="0" w:color="auto"/>
      </w:divBdr>
    </w:div>
    <w:div w:id="2119593556">
      <w:bodyDiv w:val="1"/>
      <w:marLeft w:val="0"/>
      <w:marRight w:val="0"/>
      <w:marTop w:val="0"/>
      <w:marBottom w:val="0"/>
      <w:divBdr>
        <w:top w:val="none" w:sz="0" w:space="0" w:color="auto"/>
        <w:left w:val="none" w:sz="0" w:space="0" w:color="auto"/>
        <w:bottom w:val="none" w:sz="0" w:space="0" w:color="auto"/>
        <w:right w:val="none" w:sz="0" w:space="0" w:color="auto"/>
      </w:divBdr>
    </w:div>
    <w:div w:id="2142072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lrc.org/sites/default/files/2024-04/Annotated%20N-400%20%284.1.24%20Form%29.pdf" TargetMode="External"/><Relationship Id="rId3" Type="http://schemas.openxmlformats.org/officeDocument/2006/relationships/settings" Target="settings.xml"/><Relationship Id="rId7" Type="http://schemas.openxmlformats.org/officeDocument/2006/relationships/hyperlink" Target="https://smcgov.zoom.us/j/96586873538?pwd=cHVYdHlBVHRqaVpOOUM5VnFWODg2dz09"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Mariluisad@corasupport.or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298</TotalTime>
  <Pages>2</Pages>
  <Words>892</Words>
  <Characters>5088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Jasmine Hartenstein</dc:creator>
  <cp:keywords/>
  <dc:description/>
  <cp:lastModifiedBy>Sarah Dewitt-Feldman</cp:lastModifiedBy>
  <cp:revision>4</cp:revision>
  <cp:lastPrinted>2022-09-27T20:06:00Z</cp:lastPrinted>
  <dcterms:created xsi:type="dcterms:W3CDTF">2024-04-17T17:47:00Z</dcterms:created>
  <dcterms:modified xsi:type="dcterms:W3CDTF">2024-04-18T22:01:00Z</dcterms:modified>
</cp:coreProperties>
</file>